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page" w:tblpX="1130" w:tblpY="-1440"/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76"/>
      </w:tblGrid>
      <w:tr w:rsidR="006748BF" w:rsidRPr="00C82B14" w:rsidTr="002311B0">
        <w:trPr>
          <w:trHeight w:val="143"/>
        </w:trPr>
        <w:tc>
          <w:tcPr>
            <w:tcW w:w="9776" w:type="dxa"/>
          </w:tcPr>
          <w:p w:rsidR="006748BF" w:rsidRPr="00C82B14" w:rsidRDefault="006748BF" w:rsidP="006748BF">
            <w:pPr>
              <w:jc w:val="center"/>
              <w:rPr>
                <w:b/>
                <w:lang w:val="sq-AL"/>
              </w:rPr>
            </w:pPr>
            <w:r w:rsidRPr="00C82B14">
              <w:rPr>
                <w:b/>
                <w:lang w:val="sq-AL"/>
              </w:rPr>
              <w:t>Rezultati i të nxënit sipas kompetencave kyçe</w:t>
            </w:r>
          </w:p>
          <w:p w:rsidR="006748BF" w:rsidRPr="00C82B14" w:rsidRDefault="006748BF" w:rsidP="006748BF">
            <w:pPr>
              <w:numPr>
                <w:ilvl w:val="0"/>
                <w:numId w:val="1"/>
              </w:numPr>
              <w:spacing w:after="0" w:line="240" w:lineRule="auto"/>
              <w:rPr>
                <w:lang w:val="sq-AL"/>
              </w:rPr>
            </w:pPr>
            <w:r w:rsidRPr="00C82B14">
              <w:rPr>
                <w:lang w:val="sq-AL"/>
              </w:rPr>
              <w:t>Kompetenca e komunikimit dhe të të shprehurit synon:</w:t>
            </w:r>
          </w:p>
          <w:p w:rsidR="006748BF" w:rsidRPr="00C82B14" w:rsidRDefault="006748BF" w:rsidP="006748BF">
            <w:pPr>
              <w:numPr>
                <w:ilvl w:val="0"/>
                <w:numId w:val="2"/>
              </w:numPr>
              <w:spacing w:after="0" w:line="240" w:lineRule="auto"/>
              <w:rPr>
                <w:i/>
                <w:lang w:val="sq-AL"/>
              </w:rPr>
            </w:pPr>
            <w:r w:rsidRPr="00C82B14">
              <w:rPr>
                <w:i/>
                <w:lang w:val="sq-AL"/>
              </w:rPr>
              <w:t xml:space="preserve">Zhvillimin e personalitetit dhe të </w:t>
            </w:r>
            <w:proofErr w:type="spellStart"/>
            <w:r w:rsidRPr="00C82B14">
              <w:rPr>
                <w:i/>
                <w:lang w:val="sq-AL"/>
              </w:rPr>
              <w:t>qënurit</w:t>
            </w:r>
            <w:proofErr w:type="spellEnd"/>
            <w:r w:rsidRPr="00C82B14">
              <w:rPr>
                <w:i/>
                <w:lang w:val="sq-AL"/>
              </w:rPr>
              <w:t xml:space="preserve"> aktiv në veprimtaritë artistike;</w:t>
            </w:r>
          </w:p>
          <w:p w:rsidR="006748BF" w:rsidRPr="00C82B14" w:rsidRDefault="006748BF" w:rsidP="006748BF">
            <w:pPr>
              <w:numPr>
                <w:ilvl w:val="0"/>
                <w:numId w:val="2"/>
              </w:numPr>
              <w:spacing w:after="0" w:line="240" w:lineRule="auto"/>
              <w:rPr>
                <w:i/>
                <w:lang w:val="sq-AL"/>
              </w:rPr>
            </w:pPr>
            <w:r w:rsidRPr="00C82B14">
              <w:rPr>
                <w:i/>
                <w:lang w:val="sq-AL"/>
              </w:rPr>
              <w:t>Gjykimin e saktë të mesazhit artistik;</w:t>
            </w:r>
          </w:p>
          <w:p w:rsidR="006748BF" w:rsidRPr="00C82B14" w:rsidRDefault="006748BF" w:rsidP="006748BF">
            <w:pPr>
              <w:numPr>
                <w:ilvl w:val="0"/>
                <w:numId w:val="2"/>
              </w:numPr>
              <w:spacing w:after="0" w:line="240" w:lineRule="auto"/>
              <w:rPr>
                <w:i/>
                <w:lang w:val="sq-AL"/>
              </w:rPr>
            </w:pPr>
            <w:r w:rsidRPr="00C82B14">
              <w:rPr>
                <w:i/>
                <w:lang w:val="sq-AL"/>
              </w:rPr>
              <w:t xml:space="preserve">Të shprehurit nëpërmjet një komunikimi të qartë dhe të sajtë me anën e gjuhëve, simboleve dhe formave </w:t>
            </w:r>
            <w:r w:rsidRPr="00C82B14">
              <w:rPr>
                <w:i/>
                <w:lang w:val="sq-AL"/>
              </w:rPr>
              <w:t>vizuale</w:t>
            </w:r>
            <w:r w:rsidRPr="00C82B14">
              <w:rPr>
                <w:i/>
                <w:lang w:val="sq-AL"/>
              </w:rPr>
              <w:t>;</w:t>
            </w:r>
          </w:p>
          <w:p w:rsidR="006748BF" w:rsidRPr="00C82B14" w:rsidRDefault="006748BF" w:rsidP="006748BF">
            <w:pPr>
              <w:numPr>
                <w:ilvl w:val="0"/>
                <w:numId w:val="2"/>
              </w:numPr>
              <w:spacing w:after="0" w:line="240" w:lineRule="auto"/>
              <w:rPr>
                <w:i/>
                <w:lang w:val="sq-AL"/>
              </w:rPr>
            </w:pPr>
            <w:r w:rsidRPr="00C82B14">
              <w:rPr>
                <w:i/>
                <w:lang w:val="sq-AL"/>
              </w:rPr>
              <w:t xml:space="preserve">Shfrytëzimin e mjeteve artistike dhe mundësive të komunikimit e të të shprehurit në </w:t>
            </w:r>
            <w:r w:rsidRPr="00C82B14">
              <w:rPr>
                <w:i/>
                <w:lang w:val="sq-AL"/>
              </w:rPr>
              <w:t>artet pamore</w:t>
            </w:r>
            <w:r w:rsidRPr="00C82B14">
              <w:rPr>
                <w:i/>
                <w:lang w:val="sq-AL"/>
              </w:rPr>
              <w:t xml:space="preserve"> në mënyrë të pavarur, të vazhdueshme, kritike dhe krijuese.</w:t>
            </w:r>
          </w:p>
          <w:p w:rsidR="006748BF" w:rsidRPr="00C82B14" w:rsidRDefault="006748BF" w:rsidP="006748BF">
            <w:pPr>
              <w:numPr>
                <w:ilvl w:val="0"/>
                <w:numId w:val="1"/>
              </w:numPr>
              <w:spacing w:after="0" w:line="240" w:lineRule="auto"/>
              <w:rPr>
                <w:lang w:val="sq-AL"/>
              </w:rPr>
            </w:pPr>
            <w:r w:rsidRPr="00C82B14">
              <w:rPr>
                <w:lang w:val="sq-AL"/>
              </w:rPr>
              <w:t>Kompetenca e të menduarit synon:</w:t>
            </w:r>
          </w:p>
          <w:p w:rsidR="006748BF" w:rsidRPr="00C82B14" w:rsidRDefault="006748BF" w:rsidP="006748BF">
            <w:pPr>
              <w:numPr>
                <w:ilvl w:val="0"/>
                <w:numId w:val="3"/>
              </w:numPr>
              <w:spacing w:after="0" w:line="240" w:lineRule="auto"/>
              <w:rPr>
                <w:i/>
                <w:lang w:val="sq-AL"/>
              </w:rPr>
            </w:pPr>
            <w:r w:rsidRPr="00C82B14">
              <w:rPr>
                <w:i/>
                <w:lang w:val="sq-AL"/>
              </w:rPr>
              <w:t xml:space="preserve">Përpunimin e njohurive muzikore në mënyrë të pavarur, krijuese dhe të </w:t>
            </w:r>
            <w:r w:rsidR="00C82B14" w:rsidRPr="00C82B14">
              <w:rPr>
                <w:i/>
                <w:lang w:val="sq-AL"/>
              </w:rPr>
              <w:t>përgjegjshme</w:t>
            </w:r>
            <w:r w:rsidRPr="00C82B14">
              <w:rPr>
                <w:i/>
                <w:lang w:val="sq-AL"/>
              </w:rPr>
              <w:t>;</w:t>
            </w:r>
          </w:p>
          <w:p w:rsidR="006748BF" w:rsidRPr="00C82B14" w:rsidRDefault="006748BF" w:rsidP="006748BF">
            <w:pPr>
              <w:numPr>
                <w:ilvl w:val="0"/>
                <w:numId w:val="3"/>
              </w:numPr>
              <w:spacing w:after="0" w:line="240" w:lineRule="auto"/>
              <w:rPr>
                <w:i/>
                <w:lang w:val="sq-AL"/>
              </w:rPr>
            </w:pPr>
            <w:r w:rsidRPr="00C82B14">
              <w:rPr>
                <w:i/>
                <w:lang w:val="sq-AL"/>
              </w:rPr>
              <w:t xml:space="preserve">Zgjidhjen e problematikave të ndryshme </w:t>
            </w:r>
            <w:r w:rsidRPr="00C82B14">
              <w:rPr>
                <w:i/>
                <w:lang w:val="sq-AL"/>
              </w:rPr>
              <w:t xml:space="preserve">vizuale </w:t>
            </w:r>
            <w:r w:rsidRPr="00C82B14">
              <w:rPr>
                <w:i/>
                <w:lang w:val="sq-AL"/>
              </w:rPr>
              <w:t>dhe/ose artistike;</w:t>
            </w:r>
          </w:p>
          <w:p w:rsidR="006748BF" w:rsidRPr="00C82B14" w:rsidRDefault="006748BF" w:rsidP="006748BF">
            <w:pPr>
              <w:numPr>
                <w:ilvl w:val="0"/>
                <w:numId w:val="3"/>
              </w:numPr>
              <w:spacing w:after="0" w:line="240" w:lineRule="auto"/>
              <w:rPr>
                <w:i/>
                <w:lang w:val="sq-AL"/>
              </w:rPr>
            </w:pPr>
            <w:r w:rsidRPr="00C82B14">
              <w:rPr>
                <w:i/>
                <w:lang w:val="sq-AL"/>
              </w:rPr>
              <w:t>Zhvillimin e aftësisë së të menduarit në mënyrë kritike, krijuese dhe ndërvepruese;</w:t>
            </w:r>
          </w:p>
          <w:p w:rsidR="006748BF" w:rsidRPr="00C82B14" w:rsidRDefault="006748BF" w:rsidP="006748BF">
            <w:pPr>
              <w:numPr>
                <w:ilvl w:val="0"/>
                <w:numId w:val="3"/>
              </w:numPr>
              <w:spacing w:after="0" w:line="240" w:lineRule="auto"/>
              <w:rPr>
                <w:i/>
                <w:lang w:val="sq-AL"/>
              </w:rPr>
            </w:pPr>
            <w:r w:rsidRPr="00C82B14">
              <w:rPr>
                <w:i/>
                <w:lang w:val="sq-AL"/>
              </w:rPr>
              <w:t>Ndjekjen e udhëzimeve për të realizuar një krijim apo veprimtari artistike.</w:t>
            </w:r>
          </w:p>
          <w:p w:rsidR="006748BF" w:rsidRPr="00C82B14" w:rsidRDefault="006748BF" w:rsidP="006748BF">
            <w:pPr>
              <w:numPr>
                <w:ilvl w:val="0"/>
                <w:numId w:val="1"/>
              </w:numPr>
              <w:spacing w:after="0" w:line="240" w:lineRule="auto"/>
              <w:rPr>
                <w:lang w:val="sq-AL"/>
              </w:rPr>
            </w:pPr>
            <w:r w:rsidRPr="00C82B14">
              <w:rPr>
                <w:lang w:val="sq-AL"/>
              </w:rPr>
              <w:t>Kompetenca e të mësuarit për të nxënë synon:</w:t>
            </w:r>
          </w:p>
          <w:p w:rsidR="006748BF" w:rsidRPr="00C82B14" w:rsidRDefault="006748BF" w:rsidP="006748BF">
            <w:pPr>
              <w:numPr>
                <w:ilvl w:val="0"/>
                <w:numId w:val="4"/>
              </w:numPr>
              <w:spacing w:after="0" w:line="240" w:lineRule="auto"/>
              <w:rPr>
                <w:i/>
                <w:lang w:val="sq-AL"/>
              </w:rPr>
            </w:pPr>
            <w:r w:rsidRPr="00C82B14">
              <w:rPr>
                <w:i/>
                <w:lang w:val="sq-AL"/>
              </w:rPr>
              <w:t xml:space="preserve">Vendosjen e mjeteve në funksion të realizimit të krijimit </w:t>
            </w:r>
            <w:r w:rsidRPr="00C82B14">
              <w:rPr>
                <w:i/>
                <w:lang w:val="sq-AL"/>
              </w:rPr>
              <w:t>n</w:t>
            </w:r>
            <w:r w:rsidR="00C82B14">
              <w:rPr>
                <w:i/>
                <w:lang w:val="sq-AL"/>
              </w:rPr>
              <w:t>ë</w:t>
            </w:r>
            <w:r w:rsidRPr="00C82B14">
              <w:rPr>
                <w:i/>
                <w:lang w:val="sq-AL"/>
              </w:rPr>
              <w:t xml:space="preserve"> artin pamor</w:t>
            </w:r>
            <w:r w:rsidRPr="00C82B14">
              <w:rPr>
                <w:i/>
                <w:lang w:val="sq-AL"/>
              </w:rPr>
              <w:t>;</w:t>
            </w:r>
          </w:p>
          <w:p w:rsidR="006748BF" w:rsidRPr="00C82B14" w:rsidRDefault="006748BF" w:rsidP="006748BF">
            <w:pPr>
              <w:numPr>
                <w:ilvl w:val="0"/>
                <w:numId w:val="4"/>
              </w:numPr>
              <w:spacing w:after="0" w:line="240" w:lineRule="auto"/>
              <w:rPr>
                <w:i/>
                <w:lang w:val="sq-AL"/>
              </w:rPr>
            </w:pPr>
            <w:r w:rsidRPr="00C82B14">
              <w:rPr>
                <w:i/>
                <w:lang w:val="sq-AL"/>
              </w:rPr>
              <w:t xml:space="preserve">Përdorimin e burimeve të ndryshme të informacionit për të realizuar krijimin </w:t>
            </w:r>
            <w:r w:rsidR="00B06E50" w:rsidRPr="00C82B14">
              <w:rPr>
                <w:i/>
                <w:lang w:val="sq-AL"/>
              </w:rPr>
              <w:t>artistik n</w:t>
            </w:r>
            <w:r w:rsidR="00C82B14">
              <w:rPr>
                <w:i/>
                <w:lang w:val="sq-AL"/>
              </w:rPr>
              <w:t>ë artet pamo</w:t>
            </w:r>
            <w:r w:rsidRPr="00C82B14">
              <w:rPr>
                <w:i/>
                <w:lang w:val="sq-AL"/>
              </w:rPr>
              <w:t>r;</w:t>
            </w:r>
          </w:p>
          <w:p w:rsidR="006748BF" w:rsidRPr="00C82B14" w:rsidRDefault="006748BF" w:rsidP="006748BF">
            <w:pPr>
              <w:numPr>
                <w:ilvl w:val="0"/>
                <w:numId w:val="4"/>
              </w:numPr>
              <w:spacing w:after="0" w:line="240" w:lineRule="auto"/>
              <w:rPr>
                <w:i/>
                <w:lang w:val="sq-AL"/>
              </w:rPr>
            </w:pPr>
            <w:r w:rsidRPr="00C82B14">
              <w:rPr>
                <w:i/>
                <w:lang w:val="sq-AL"/>
              </w:rPr>
              <w:t>Krijimin në mënyrë të pavarur të detyrës së dhënë.</w:t>
            </w:r>
          </w:p>
          <w:p w:rsidR="006748BF" w:rsidRPr="00C82B14" w:rsidRDefault="006748BF" w:rsidP="006748BF">
            <w:pPr>
              <w:numPr>
                <w:ilvl w:val="0"/>
                <w:numId w:val="1"/>
              </w:numPr>
              <w:spacing w:after="0" w:line="240" w:lineRule="auto"/>
              <w:rPr>
                <w:lang w:val="sq-AL"/>
              </w:rPr>
            </w:pPr>
            <w:r w:rsidRPr="00C82B14">
              <w:rPr>
                <w:lang w:val="sq-AL"/>
              </w:rPr>
              <w:t>Kompetenca për jetën, sipërmarrjen dhe mjedisin synon:</w:t>
            </w:r>
          </w:p>
          <w:p w:rsidR="006748BF" w:rsidRPr="00C82B14" w:rsidRDefault="006748BF" w:rsidP="006748BF">
            <w:pPr>
              <w:numPr>
                <w:ilvl w:val="0"/>
                <w:numId w:val="5"/>
              </w:numPr>
              <w:spacing w:after="0" w:line="240" w:lineRule="auto"/>
              <w:rPr>
                <w:i/>
                <w:lang w:val="sq-AL"/>
              </w:rPr>
            </w:pPr>
            <w:r w:rsidRPr="00C82B14">
              <w:rPr>
                <w:i/>
                <w:lang w:val="sq-AL"/>
              </w:rPr>
              <w:t xml:space="preserve">Marrjen përsipër ose drejtimin e aktiviteteve </w:t>
            </w:r>
            <w:r w:rsidR="00B06E50" w:rsidRPr="00C82B14">
              <w:rPr>
                <w:i/>
                <w:lang w:val="sq-AL"/>
              </w:rPr>
              <w:t>artistike t</w:t>
            </w:r>
            <w:r w:rsidR="00C82B14">
              <w:rPr>
                <w:i/>
                <w:lang w:val="sq-AL"/>
              </w:rPr>
              <w:t>ë</w:t>
            </w:r>
            <w:r w:rsidR="00B06E50" w:rsidRPr="00C82B14">
              <w:rPr>
                <w:i/>
                <w:lang w:val="sq-AL"/>
              </w:rPr>
              <w:t xml:space="preserve"> vizuale</w:t>
            </w:r>
            <w:r w:rsidRPr="00C82B14">
              <w:rPr>
                <w:i/>
                <w:lang w:val="sq-AL"/>
              </w:rPr>
              <w:t xml:space="preserve"> brenda dhe jashtë klasës duke kontribuar në mënyrë krijuese;</w:t>
            </w:r>
          </w:p>
          <w:p w:rsidR="006748BF" w:rsidRPr="00C82B14" w:rsidRDefault="006748BF" w:rsidP="006748BF">
            <w:pPr>
              <w:numPr>
                <w:ilvl w:val="0"/>
                <w:numId w:val="1"/>
              </w:numPr>
              <w:spacing w:after="0" w:line="240" w:lineRule="auto"/>
              <w:rPr>
                <w:lang w:val="sq-AL"/>
              </w:rPr>
            </w:pPr>
            <w:r w:rsidRPr="00C82B14">
              <w:rPr>
                <w:lang w:val="sq-AL"/>
              </w:rPr>
              <w:t>Kompetenca personale synon:</w:t>
            </w:r>
          </w:p>
          <w:p w:rsidR="006748BF" w:rsidRPr="00C82B14" w:rsidRDefault="006748BF" w:rsidP="006748BF">
            <w:pPr>
              <w:numPr>
                <w:ilvl w:val="0"/>
                <w:numId w:val="5"/>
              </w:numPr>
              <w:spacing w:after="0" w:line="240" w:lineRule="auto"/>
              <w:rPr>
                <w:i/>
                <w:lang w:val="sq-AL"/>
              </w:rPr>
            </w:pPr>
            <w:r w:rsidRPr="00C82B14">
              <w:rPr>
                <w:i/>
                <w:lang w:val="sq-AL"/>
              </w:rPr>
              <w:t xml:space="preserve">Krijimin e besimit në vetvete gjatë veprimtarive </w:t>
            </w:r>
            <w:r w:rsidR="00B06E50" w:rsidRPr="00C82B14">
              <w:rPr>
                <w:i/>
                <w:lang w:val="sq-AL"/>
              </w:rPr>
              <w:t>t</w:t>
            </w:r>
            <w:r w:rsidR="00C82B14">
              <w:rPr>
                <w:i/>
                <w:lang w:val="sq-AL"/>
              </w:rPr>
              <w:t>ë</w:t>
            </w:r>
            <w:r w:rsidR="00B06E50" w:rsidRPr="00C82B14">
              <w:rPr>
                <w:i/>
                <w:lang w:val="sq-AL"/>
              </w:rPr>
              <w:t xml:space="preserve"> arteve pamore</w:t>
            </w:r>
            <w:r w:rsidRPr="00C82B14">
              <w:rPr>
                <w:i/>
                <w:lang w:val="sq-AL"/>
              </w:rPr>
              <w:t>;</w:t>
            </w:r>
          </w:p>
          <w:p w:rsidR="006748BF" w:rsidRPr="00C82B14" w:rsidRDefault="006748BF" w:rsidP="006748BF">
            <w:pPr>
              <w:numPr>
                <w:ilvl w:val="0"/>
                <w:numId w:val="5"/>
              </w:numPr>
              <w:spacing w:after="0" w:line="240" w:lineRule="auto"/>
              <w:rPr>
                <w:i/>
                <w:lang w:val="sq-AL"/>
              </w:rPr>
            </w:pPr>
            <w:r w:rsidRPr="00C82B14">
              <w:rPr>
                <w:i/>
                <w:lang w:val="sq-AL"/>
              </w:rPr>
              <w:t>Marrjen pjesë në mënyrë aktive në jetën artistike dhe shkollore në komunitet;</w:t>
            </w:r>
          </w:p>
          <w:p w:rsidR="006748BF" w:rsidRPr="00C82B14" w:rsidRDefault="006748BF" w:rsidP="006748BF">
            <w:pPr>
              <w:numPr>
                <w:ilvl w:val="0"/>
                <w:numId w:val="5"/>
              </w:numPr>
              <w:spacing w:after="0" w:line="240" w:lineRule="auto"/>
              <w:rPr>
                <w:i/>
                <w:lang w:val="sq-AL"/>
              </w:rPr>
            </w:pPr>
            <w:r w:rsidRPr="00C82B14">
              <w:rPr>
                <w:i/>
                <w:lang w:val="sq-AL"/>
              </w:rPr>
              <w:t>Ndërgjegjësimin e vetes dhe zhvillimin e besimit dhe krijimit të besimit tek të tjerët.</w:t>
            </w:r>
          </w:p>
          <w:p w:rsidR="006748BF" w:rsidRPr="00C82B14" w:rsidRDefault="006748BF" w:rsidP="006748BF">
            <w:pPr>
              <w:numPr>
                <w:ilvl w:val="0"/>
                <w:numId w:val="1"/>
              </w:numPr>
              <w:spacing w:after="0" w:line="240" w:lineRule="auto"/>
              <w:rPr>
                <w:lang w:val="sq-AL"/>
              </w:rPr>
            </w:pPr>
            <w:r w:rsidRPr="00C82B14">
              <w:rPr>
                <w:lang w:val="sq-AL"/>
              </w:rPr>
              <w:t>Kompetenca qytetare synon:</w:t>
            </w:r>
          </w:p>
          <w:p w:rsidR="006748BF" w:rsidRPr="00C82B14" w:rsidRDefault="006748BF" w:rsidP="006748BF">
            <w:pPr>
              <w:numPr>
                <w:ilvl w:val="0"/>
                <w:numId w:val="6"/>
              </w:numPr>
              <w:spacing w:after="0" w:line="240" w:lineRule="auto"/>
              <w:rPr>
                <w:i/>
                <w:lang w:val="sq-AL"/>
              </w:rPr>
            </w:pPr>
            <w:r w:rsidRPr="00C82B14">
              <w:rPr>
                <w:i/>
                <w:lang w:val="sq-AL"/>
              </w:rPr>
              <w:t>Promovimin së bashku me të tjerët të çështjeve të ndryshme kulturore;</w:t>
            </w:r>
          </w:p>
          <w:p w:rsidR="006748BF" w:rsidRPr="00C82B14" w:rsidRDefault="006748BF" w:rsidP="006748BF">
            <w:pPr>
              <w:numPr>
                <w:ilvl w:val="0"/>
                <w:numId w:val="6"/>
              </w:numPr>
              <w:spacing w:after="0" w:line="240" w:lineRule="auto"/>
              <w:rPr>
                <w:i/>
                <w:lang w:val="sq-AL"/>
              </w:rPr>
            </w:pPr>
            <w:r w:rsidRPr="00C82B14">
              <w:rPr>
                <w:i/>
                <w:lang w:val="sq-AL"/>
              </w:rPr>
              <w:t>Respektimin e punës së të tjerëve;</w:t>
            </w:r>
          </w:p>
          <w:p w:rsidR="006748BF" w:rsidRPr="00C82B14" w:rsidRDefault="006748BF" w:rsidP="006748BF">
            <w:pPr>
              <w:numPr>
                <w:ilvl w:val="0"/>
                <w:numId w:val="6"/>
              </w:numPr>
              <w:spacing w:after="0" w:line="240" w:lineRule="auto"/>
              <w:rPr>
                <w:i/>
                <w:lang w:val="sq-AL"/>
              </w:rPr>
            </w:pPr>
            <w:r w:rsidRPr="00C82B14">
              <w:rPr>
                <w:i/>
                <w:lang w:val="sq-AL"/>
              </w:rPr>
              <w:t>Bashkëpunimin në grup pavarësisht kulturës, aftësive dhe nevojave brenda dhe jashtë shkollës për një qëllim të përbashkët.</w:t>
            </w:r>
          </w:p>
          <w:p w:rsidR="006748BF" w:rsidRPr="00C82B14" w:rsidRDefault="006748BF" w:rsidP="006748BF">
            <w:pPr>
              <w:numPr>
                <w:ilvl w:val="0"/>
                <w:numId w:val="1"/>
              </w:numPr>
              <w:spacing w:after="0" w:line="240" w:lineRule="auto"/>
              <w:rPr>
                <w:lang w:val="sq-AL"/>
              </w:rPr>
            </w:pPr>
            <w:r w:rsidRPr="00C82B14">
              <w:rPr>
                <w:lang w:val="sq-AL"/>
              </w:rPr>
              <w:t>Kompetenca digjitale</w:t>
            </w:r>
          </w:p>
          <w:p w:rsidR="006748BF" w:rsidRPr="00C82B14" w:rsidRDefault="006748BF" w:rsidP="006748BF">
            <w:pPr>
              <w:numPr>
                <w:ilvl w:val="0"/>
                <w:numId w:val="7"/>
              </w:numPr>
              <w:spacing w:after="0" w:line="240" w:lineRule="auto"/>
              <w:rPr>
                <w:i/>
                <w:lang w:val="sq-AL"/>
              </w:rPr>
            </w:pPr>
            <w:r w:rsidRPr="00C82B14">
              <w:rPr>
                <w:i/>
                <w:lang w:val="sq-AL"/>
              </w:rPr>
              <w:t>Shkëmbimin e informacionit dhe bashkëpunimin me rrjetet informuese në internet;</w:t>
            </w:r>
          </w:p>
          <w:p w:rsidR="006748BF" w:rsidRPr="00C82B14" w:rsidRDefault="006748BF" w:rsidP="00B06E50">
            <w:pPr>
              <w:numPr>
                <w:ilvl w:val="0"/>
                <w:numId w:val="7"/>
              </w:numPr>
              <w:spacing w:after="0" w:line="240" w:lineRule="auto"/>
              <w:rPr>
                <w:lang w:val="sq-AL"/>
              </w:rPr>
            </w:pPr>
            <w:r w:rsidRPr="00C82B14">
              <w:rPr>
                <w:i/>
                <w:lang w:val="sq-AL"/>
              </w:rPr>
              <w:t xml:space="preserve">Përdorimin dhe njohjen e mjeteve të ndryshme në funksion të informacionit </w:t>
            </w:r>
            <w:r w:rsidR="00B06E50" w:rsidRPr="00C82B14">
              <w:rPr>
                <w:i/>
                <w:lang w:val="sq-AL"/>
              </w:rPr>
              <w:t>t</w:t>
            </w:r>
            <w:r w:rsidR="00C82B14">
              <w:rPr>
                <w:i/>
                <w:lang w:val="sq-AL"/>
              </w:rPr>
              <w:t>ë</w:t>
            </w:r>
            <w:r w:rsidR="00B06E50" w:rsidRPr="00C82B14">
              <w:rPr>
                <w:i/>
                <w:lang w:val="sq-AL"/>
              </w:rPr>
              <w:t xml:space="preserve"> arteve pamore,</w:t>
            </w:r>
            <w:r w:rsidRPr="00C82B14">
              <w:rPr>
                <w:i/>
                <w:lang w:val="sq-AL"/>
              </w:rPr>
              <w:t xml:space="preserve"> etj.</w:t>
            </w:r>
          </w:p>
        </w:tc>
      </w:tr>
      <w:tr w:rsidR="006748BF" w:rsidRPr="00C82B14" w:rsidTr="002311B0">
        <w:trPr>
          <w:trHeight w:val="143"/>
        </w:trPr>
        <w:tc>
          <w:tcPr>
            <w:tcW w:w="9776" w:type="dxa"/>
          </w:tcPr>
          <w:p w:rsidR="006748BF" w:rsidRPr="00C82B14" w:rsidRDefault="006748BF" w:rsidP="006748BF">
            <w:pPr>
              <w:jc w:val="center"/>
              <w:rPr>
                <w:b/>
                <w:lang w:val="sq-AL"/>
              </w:rPr>
            </w:pPr>
            <w:r w:rsidRPr="00C82B14">
              <w:rPr>
                <w:b/>
                <w:lang w:val="sq-AL"/>
              </w:rPr>
              <w:t>Rezultati i të nxënit sipas kompetencave të lëndës</w:t>
            </w:r>
          </w:p>
          <w:p w:rsidR="006748BF" w:rsidRPr="00C82B14" w:rsidRDefault="006748BF" w:rsidP="006748BF">
            <w:pPr>
              <w:numPr>
                <w:ilvl w:val="0"/>
                <w:numId w:val="8"/>
              </w:numPr>
              <w:spacing w:after="0" w:line="240" w:lineRule="auto"/>
              <w:rPr>
                <w:lang w:val="sq-AL"/>
              </w:rPr>
            </w:pPr>
            <w:r w:rsidRPr="00C82B14">
              <w:rPr>
                <w:lang w:val="sq-AL"/>
              </w:rPr>
              <w:t>Krijimi muzikor synon që nxënësi/ja të:</w:t>
            </w:r>
          </w:p>
          <w:p w:rsidR="006748BF" w:rsidRPr="00C82B14" w:rsidRDefault="00C81C2B" w:rsidP="006748BF">
            <w:pPr>
              <w:numPr>
                <w:ilvl w:val="0"/>
                <w:numId w:val="9"/>
              </w:numPr>
              <w:spacing w:after="0" w:line="240" w:lineRule="auto"/>
              <w:rPr>
                <w:i/>
                <w:lang w:val="sq-AL"/>
              </w:rPr>
            </w:pPr>
            <w:r w:rsidRPr="00C82B14">
              <w:rPr>
                <w:i/>
                <w:lang w:val="sq-AL"/>
              </w:rPr>
              <w:t>Krijojë me mjetet e p</w:t>
            </w:r>
            <w:r w:rsidR="00C82B14" w:rsidRPr="00C82B14">
              <w:rPr>
                <w:i/>
                <w:lang w:val="sq-AL"/>
              </w:rPr>
              <w:t>ë</w:t>
            </w:r>
            <w:r w:rsidRPr="00C82B14">
              <w:rPr>
                <w:i/>
                <w:lang w:val="sq-AL"/>
              </w:rPr>
              <w:t>rfituara</w:t>
            </w:r>
            <w:r w:rsidR="006748BF" w:rsidRPr="00C82B14">
              <w:rPr>
                <w:i/>
                <w:lang w:val="sq-AL"/>
              </w:rPr>
              <w:t xml:space="preserve">, </w:t>
            </w:r>
            <w:r w:rsidRPr="00C82B14">
              <w:rPr>
                <w:i/>
                <w:lang w:val="sq-AL"/>
              </w:rPr>
              <w:t>t</w:t>
            </w:r>
            <w:r w:rsidR="00C82B14" w:rsidRPr="00C82B14">
              <w:rPr>
                <w:i/>
                <w:lang w:val="sq-AL"/>
              </w:rPr>
              <w:t>ë</w:t>
            </w:r>
            <w:r w:rsidRPr="00C82B14">
              <w:rPr>
                <w:i/>
                <w:lang w:val="sq-AL"/>
              </w:rPr>
              <w:t xml:space="preserve"> realizoj</w:t>
            </w:r>
            <w:r w:rsidR="00C82B14" w:rsidRPr="00C82B14">
              <w:rPr>
                <w:i/>
                <w:lang w:val="sq-AL"/>
              </w:rPr>
              <w:t>ë</w:t>
            </w:r>
            <w:r w:rsidRPr="00C82B14">
              <w:rPr>
                <w:i/>
                <w:lang w:val="sq-AL"/>
              </w:rPr>
              <w:t xml:space="preserve"> krijimi artistike mbi baz</w:t>
            </w:r>
            <w:r w:rsidR="00C82B14" w:rsidRPr="00C82B14">
              <w:rPr>
                <w:i/>
                <w:lang w:val="sq-AL"/>
              </w:rPr>
              <w:t>ë</w:t>
            </w:r>
            <w:r w:rsidRPr="00C82B14">
              <w:rPr>
                <w:i/>
                <w:lang w:val="sq-AL"/>
              </w:rPr>
              <w:t>n e informacionit t</w:t>
            </w:r>
            <w:r w:rsidR="00C82B14" w:rsidRPr="00C82B14">
              <w:rPr>
                <w:i/>
                <w:lang w:val="sq-AL"/>
              </w:rPr>
              <w:t>ë</w:t>
            </w:r>
            <w:r w:rsidRPr="00C82B14">
              <w:rPr>
                <w:i/>
                <w:lang w:val="sq-AL"/>
              </w:rPr>
              <w:t xml:space="preserve"> p</w:t>
            </w:r>
            <w:r w:rsidR="00C82B14" w:rsidRPr="00C82B14">
              <w:rPr>
                <w:i/>
                <w:lang w:val="sq-AL"/>
              </w:rPr>
              <w:t>ë</w:t>
            </w:r>
            <w:r w:rsidRPr="00C82B14">
              <w:rPr>
                <w:i/>
                <w:lang w:val="sq-AL"/>
              </w:rPr>
              <w:t>rfituar</w:t>
            </w:r>
            <w:r w:rsidR="006748BF" w:rsidRPr="00C82B14">
              <w:rPr>
                <w:i/>
                <w:lang w:val="sq-AL"/>
              </w:rPr>
              <w:t xml:space="preserve">, </w:t>
            </w:r>
            <w:r w:rsidRPr="00C82B14">
              <w:rPr>
                <w:i/>
                <w:lang w:val="sq-AL"/>
              </w:rPr>
              <w:t>t</w:t>
            </w:r>
            <w:r w:rsidR="00C82B14" w:rsidRPr="00C82B14">
              <w:rPr>
                <w:i/>
                <w:lang w:val="sq-AL"/>
              </w:rPr>
              <w:t>ë</w:t>
            </w:r>
            <w:r w:rsidRPr="00C82B14">
              <w:rPr>
                <w:i/>
                <w:lang w:val="sq-AL"/>
              </w:rPr>
              <w:t xml:space="preserve"> </w:t>
            </w:r>
            <w:r w:rsidR="00C82B14" w:rsidRPr="00C82B14">
              <w:rPr>
                <w:i/>
                <w:lang w:val="sq-AL"/>
              </w:rPr>
              <w:t>njohin</w:t>
            </w:r>
            <w:r w:rsidRPr="00C82B14">
              <w:rPr>
                <w:i/>
                <w:lang w:val="sq-AL"/>
              </w:rPr>
              <w:t xml:space="preserve"> historin</w:t>
            </w:r>
            <w:r w:rsidR="00C82B14" w:rsidRPr="00C82B14">
              <w:rPr>
                <w:i/>
                <w:lang w:val="sq-AL"/>
              </w:rPr>
              <w:t>ë</w:t>
            </w:r>
            <w:r w:rsidRPr="00C82B14">
              <w:rPr>
                <w:i/>
                <w:lang w:val="sq-AL"/>
              </w:rPr>
              <w:t xml:space="preserve"> e arteve pamore</w:t>
            </w:r>
            <w:r w:rsidR="006748BF" w:rsidRPr="00C82B14">
              <w:rPr>
                <w:i/>
                <w:lang w:val="sq-AL"/>
              </w:rPr>
              <w:t>;</w:t>
            </w:r>
          </w:p>
          <w:p w:rsidR="006748BF" w:rsidRPr="00C82B14" w:rsidRDefault="002633CF" w:rsidP="006748BF">
            <w:pPr>
              <w:numPr>
                <w:ilvl w:val="0"/>
                <w:numId w:val="9"/>
              </w:numPr>
              <w:spacing w:after="0" w:line="240" w:lineRule="auto"/>
              <w:rPr>
                <w:i/>
                <w:lang w:val="sq-AL"/>
              </w:rPr>
            </w:pPr>
            <w:r w:rsidRPr="00C82B14">
              <w:rPr>
                <w:i/>
                <w:lang w:val="sq-AL"/>
              </w:rPr>
              <w:t>T</w:t>
            </w:r>
            <w:r w:rsidR="00C82B14" w:rsidRPr="00C82B14">
              <w:rPr>
                <w:i/>
                <w:lang w:val="sq-AL"/>
              </w:rPr>
              <w:t>ë</w:t>
            </w:r>
            <w:r w:rsidRPr="00C82B14">
              <w:rPr>
                <w:i/>
                <w:lang w:val="sq-AL"/>
              </w:rPr>
              <w:t xml:space="preserve"> krijoj</w:t>
            </w:r>
            <w:r w:rsidR="00C82B14" w:rsidRPr="00C82B14">
              <w:rPr>
                <w:i/>
                <w:lang w:val="sq-AL"/>
              </w:rPr>
              <w:t>ë</w:t>
            </w:r>
            <w:r w:rsidRPr="00C82B14">
              <w:rPr>
                <w:i/>
                <w:lang w:val="sq-AL"/>
              </w:rPr>
              <w:t xml:space="preserve"> nj</w:t>
            </w:r>
            <w:r w:rsidR="00C82B14" w:rsidRPr="00C82B14">
              <w:rPr>
                <w:i/>
                <w:lang w:val="sq-AL"/>
              </w:rPr>
              <w:t>ë</w:t>
            </w:r>
            <w:r w:rsidRPr="00C82B14">
              <w:rPr>
                <w:i/>
                <w:lang w:val="sq-AL"/>
              </w:rPr>
              <w:t xml:space="preserve"> shprehi t</w:t>
            </w:r>
            <w:r w:rsidR="00C82B14" w:rsidRPr="00C82B14">
              <w:rPr>
                <w:i/>
                <w:lang w:val="sq-AL"/>
              </w:rPr>
              <w:t>ë</w:t>
            </w:r>
            <w:r w:rsidRPr="00C82B14">
              <w:rPr>
                <w:i/>
                <w:lang w:val="sq-AL"/>
              </w:rPr>
              <w:t xml:space="preserve"> t</w:t>
            </w:r>
            <w:r w:rsidR="00C82B14" w:rsidRPr="00C82B14">
              <w:rPr>
                <w:i/>
                <w:lang w:val="sq-AL"/>
              </w:rPr>
              <w:t>ë</w:t>
            </w:r>
            <w:r w:rsidRPr="00C82B14">
              <w:rPr>
                <w:i/>
                <w:lang w:val="sq-AL"/>
              </w:rPr>
              <w:t xml:space="preserve"> shprehurit</w:t>
            </w:r>
            <w:r w:rsidR="00C82B14">
              <w:rPr>
                <w:i/>
                <w:lang w:val="sq-AL"/>
              </w:rPr>
              <w:t xml:space="preserve"> </w:t>
            </w:r>
            <w:r w:rsidRPr="00C82B14">
              <w:rPr>
                <w:i/>
                <w:lang w:val="sq-AL"/>
              </w:rPr>
              <w:t>me an</w:t>
            </w:r>
            <w:r w:rsidR="00C82B14" w:rsidRPr="00C82B14">
              <w:rPr>
                <w:i/>
                <w:lang w:val="sq-AL"/>
              </w:rPr>
              <w:t>ë</w:t>
            </w:r>
            <w:r w:rsidRPr="00C82B14">
              <w:rPr>
                <w:i/>
                <w:lang w:val="sq-AL"/>
              </w:rPr>
              <w:t xml:space="preserve"> t</w:t>
            </w:r>
            <w:r w:rsidR="00C82B14" w:rsidRPr="00C82B14">
              <w:rPr>
                <w:i/>
                <w:lang w:val="sq-AL"/>
              </w:rPr>
              <w:t>ë</w:t>
            </w:r>
            <w:r w:rsidRPr="00C82B14">
              <w:rPr>
                <w:i/>
                <w:lang w:val="sq-AL"/>
              </w:rPr>
              <w:t xml:space="preserve"> imazhit t</w:t>
            </w:r>
            <w:r w:rsidR="00C82B14" w:rsidRPr="00C82B14">
              <w:rPr>
                <w:i/>
                <w:lang w:val="sq-AL"/>
              </w:rPr>
              <w:t>ë</w:t>
            </w:r>
            <w:r w:rsidRPr="00C82B14">
              <w:rPr>
                <w:i/>
                <w:lang w:val="sq-AL"/>
              </w:rPr>
              <w:t xml:space="preserve"> krijuar</w:t>
            </w:r>
            <w:r w:rsidR="006748BF" w:rsidRPr="00C82B14">
              <w:rPr>
                <w:i/>
                <w:lang w:val="sq-AL"/>
              </w:rPr>
              <w:t>;</w:t>
            </w:r>
          </w:p>
          <w:p w:rsidR="006748BF" w:rsidRPr="00C82B14" w:rsidRDefault="006748BF" w:rsidP="006748BF">
            <w:pPr>
              <w:numPr>
                <w:ilvl w:val="0"/>
                <w:numId w:val="8"/>
              </w:numPr>
              <w:spacing w:after="0" w:line="240" w:lineRule="auto"/>
              <w:rPr>
                <w:lang w:val="sq-AL"/>
              </w:rPr>
            </w:pPr>
            <w:proofErr w:type="spellStart"/>
            <w:r w:rsidRPr="00C82B14">
              <w:rPr>
                <w:lang w:val="sq-AL"/>
              </w:rPr>
              <w:t>Performimi</w:t>
            </w:r>
            <w:proofErr w:type="spellEnd"/>
            <w:r w:rsidRPr="00C82B14">
              <w:rPr>
                <w:lang w:val="sq-AL"/>
              </w:rPr>
              <w:t>/interpretimi muzikor synon që nxënësi/ja të:</w:t>
            </w:r>
          </w:p>
          <w:p w:rsidR="006748BF" w:rsidRPr="00C82B14" w:rsidRDefault="002633CF" w:rsidP="006748BF">
            <w:pPr>
              <w:numPr>
                <w:ilvl w:val="0"/>
                <w:numId w:val="10"/>
              </w:numPr>
              <w:spacing w:after="0" w:line="240" w:lineRule="auto"/>
              <w:rPr>
                <w:i/>
                <w:lang w:val="sq-AL"/>
              </w:rPr>
            </w:pPr>
            <w:r w:rsidRPr="00C82B14">
              <w:rPr>
                <w:i/>
                <w:lang w:val="sq-AL"/>
              </w:rPr>
              <w:t>realizoj</w:t>
            </w:r>
            <w:r w:rsidR="00C82B14" w:rsidRPr="00C82B14">
              <w:rPr>
                <w:i/>
                <w:lang w:val="sq-AL"/>
              </w:rPr>
              <w:t>ë</w:t>
            </w:r>
            <w:r w:rsidRPr="00C82B14">
              <w:rPr>
                <w:i/>
                <w:lang w:val="sq-AL"/>
              </w:rPr>
              <w:t xml:space="preserve"> krijimin artistik me an</w:t>
            </w:r>
            <w:r w:rsidR="00C82B14" w:rsidRPr="00C82B14">
              <w:rPr>
                <w:i/>
                <w:lang w:val="sq-AL"/>
              </w:rPr>
              <w:t>ë</w:t>
            </w:r>
            <w:r w:rsidRPr="00C82B14">
              <w:rPr>
                <w:i/>
                <w:lang w:val="sq-AL"/>
              </w:rPr>
              <w:t xml:space="preserve"> t</w:t>
            </w:r>
            <w:r w:rsidR="00C82B14" w:rsidRPr="00C82B14">
              <w:rPr>
                <w:i/>
                <w:lang w:val="sq-AL"/>
              </w:rPr>
              <w:t>ë</w:t>
            </w:r>
            <w:r w:rsidRPr="00C82B14">
              <w:rPr>
                <w:i/>
                <w:lang w:val="sq-AL"/>
              </w:rPr>
              <w:t xml:space="preserve"> mjeteve t</w:t>
            </w:r>
            <w:r w:rsidR="00C82B14" w:rsidRPr="00C82B14">
              <w:rPr>
                <w:i/>
                <w:lang w:val="sq-AL"/>
              </w:rPr>
              <w:t>ë</w:t>
            </w:r>
            <w:r w:rsidRPr="00C82B14">
              <w:rPr>
                <w:i/>
                <w:lang w:val="sq-AL"/>
              </w:rPr>
              <w:t xml:space="preserve"> p</w:t>
            </w:r>
            <w:r w:rsidR="00C82B14" w:rsidRPr="00C82B14">
              <w:rPr>
                <w:i/>
                <w:lang w:val="sq-AL"/>
              </w:rPr>
              <w:t>ë</w:t>
            </w:r>
            <w:r w:rsidRPr="00C82B14">
              <w:rPr>
                <w:i/>
                <w:lang w:val="sq-AL"/>
              </w:rPr>
              <w:t>rfituara</w:t>
            </w:r>
            <w:r w:rsidR="006748BF" w:rsidRPr="00C82B14">
              <w:rPr>
                <w:i/>
                <w:lang w:val="sq-AL"/>
              </w:rPr>
              <w:t>;</w:t>
            </w:r>
          </w:p>
          <w:p w:rsidR="006748BF" w:rsidRPr="00C82B14" w:rsidRDefault="002633CF" w:rsidP="006748BF">
            <w:pPr>
              <w:numPr>
                <w:ilvl w:val="0"/>
                <w:numId w:val="10"/>
              </w:numPr>
              <w:spacing w:after="0" w:line="240" w:lineRule="auto"/>
              <w:rPr>
                <w:i/>
                <w:lang w:val="sq-AL"/>
              </w:rPr>
            </w:pPr>
            <w:r w:rsidRPr="00C82B14">
              <w:rPr>
                <w:i/>
                <w:lang w:val="sq-AL"/>
              </w:rPr>
              <w:t>shpjegoj</w:t>
            </w:r>
            <w:r w:rsidR="00C82B14" w:rsidRPr="00C82B14">
              <w:rPr>
                <w:i/>
                <w:lang w:val="sq-AL"/>
              </w:rPr>
              <w:t>ë</w:t>
            </w:r>
            <w:r w:rsidRPr="00C82B14">
              <w:rPr>
                <w:i/>
                <w:lang w:val="sq-AL"/>
              </w:rPr>
              <w:t xml:space="preserve"> dukurit</w:t>
            </w:r>
            <w:r w:rsidR="00C82B14" w:rsidRPr="00C82B14">
              <w:rPr>
                <w:i/>
                <w:lang w:val="sq-AL"/>
              </w:rPr>
              <w:t>ë</w:t>
            </w:r>
            <w:r w:rsidRPr="00C82B14">
              <w:rPr>
                <w:i/>
                <w:lang w:val="sq-AL"/>
              </w:rPr>
              <w:t xml:space="preserve"> </w:t>
            </w:r>
            <w:r w:rsidR="008053AF" w:rsidRPr="00C82B14">
              <w:rPr>
                <w:i/>
                <w:lang w:val="sq-AL"/>
              </w:rPr>
              <w:t>e interpretimit n</w:t>
            </w:r>
            <w:r w:rsidR="00C82B14" w:rsidRPr="00C82B14">
              <w:rPr>
                <w:i/>
                <w:lang w:val="sq-AL"/>
              </w:rPr>
              <w:t>ë</w:t>
            </w:r>
            <w:r w:rsidR="008053AF" w:rsidRPr="00C82B14">
              <w:rPr>
                <w:i/>
                <w:lang w:val="sq-AL"/>
              </w:rPr>
              <w:t>p</w:t>
            </w:r>
            <w:r w:rsidR="00C82B14" w:rsidRPr="00C82B14">
              <w:rPr>
                <w:i/>
                <w:lang w:val="sq-AL"/>
              </w:rPr>
              <w:t>ë</w:t>
            </w:r>
            <w:r w:rsidR="008053AF" w:rsidRPr="00C82B14">
              <w:rPr>
                <w:i/>
                <w:lang w:val="sq-AL"/>
              </w:rPr>
              <w:t>rmjet artit pamor</w:t>
            </w:r>
            <w:r w:rsidR="006748BF" w:rsidRPr="00C82B14">
              <w:rPr>
                <w:i/>
                <w:lang w:val="sq-AL"/>
              </w:rPr>
              <w:t>;</w:t>
            </w:r>
          </w:p>
          <w:p w:rsidR="006748BF" w:rsidRPr="00C82B14" w:rsidRDefault="008053AF" w:rsidP="006748BF">
            <w:pPr>
              <w:numPr>
                <w:ilvl w:val="0"/>
                <w:numId w:val="10"/>
              </w:numPr>
              <w:spacing w:after="0" w:line="240" w:lineRule="auto"/>
              <w:rPr>
                <w:i/>
                <w:lang w:val="sq-AL"/>
              </w:rPr>
            </w:pPr>
            <w:r w:rsidRPr="00C82B14">
              <w:rPr>
                <w:i/>
                <w:lang w:val="sq-AL"/>
              </w:rPr>
              <w:t>realizoj</w:t>
            </w:r>
            <w:r w:rsidR="00C82B14" w:rsidRPr="00C82B14">
              <w:rPr>
                <w:i/>
                <w:lang w:val="sq-AL"/>
              </w:rPr>
              <w:t>ë</w:t>
            </w:r>
            <w:r w:rsidRPr="00C82B14">
              <w:rPr>
                <w:i/>
                <w:lang w:val="sq-AL"/>
              </w:rPr>
              <w:t xml:space="preserve"> krijimin me an</w:t>
            </w:r>
            <w:r w:rsidR="00C82B14" w:rsidRPr="00C82B14">
              <w:rPr>
                <w:i/>
                <w:lang w:val="sq-AL"/>
              </w:rPr>
              <w:t>ë</w:t>
            </w:r>
            <w:r w:rsidRPr="00C82B14">
              <w:rPr>
                <w:i/>
                <w:lang w:val="sq-AL"/>
              </w:rPr>
              <w:t xml:space="preserve"> t</w:t>
            </w:r>
            <w:r w:rsidR="00C82B14" w:rsidRPr="00C82B14">
              <w:rPr>
                <w:i/>
                <w:lang w:val="sq-AL"/>
              </w:rPr>
              <w:t>ë</w:t>
            </w:r>
            <w:r w:rsidRPr="00C82B14">
              <w:rPr>
                <w:i/>
                <w:lang w:val="sq-AL"/>
              </w:rPr>
              <w:t xml:space="preserve"> shprehive duke shpjeguar at</w:t>
            </w:r>
            <w:r w:rsidR="00C82B14" w:rsidRPr="00C82B14">
              <w:rPr>
                <w:i/>
                <w:lang w:val="sq-AL"/>
              </w:rPr>
              <w:t>ë</w:t>
            </w:r>
            <w:r w:rsidR="006748BF" w:rsidRPr="00C82B14">
              <w:rPr>
                <w:i/>
                <w:lang w:val="sq-AL"/>
              </w:rPr>
              <w:t>;</w:t>
            </w:r>
          </w:p>
          <w:p w:rsidR="006748BF" w:rsidRPr="00C82B14" w:rsidRDefault="006748BF" w:rsidP="006748BF">
            <w:pPr>
              <w:numPr>
                <w:ilvl w:val="0"/>
                <w:numId w:val="8"/>
              </w:numPr>
              <w:spacing w:after="0" w:line="240" w:lineRule="auto"/>
              <w:rPr>
                <w:lang w:val="sq-AL"/>
              </w:rPr>
            </w:pPr>
            <w:r w:rsidRPr="00C82B14">
              <w:rPr>
                <w:lang w:val="sq-AL"/>
              </w:rPr>
              <w:lastRenderedPageBreak/>
              <w:t>Vlerësimi muzikor synon që nxënësi/ja të:</w:t>
            </w:r>
          </w:p>
          <w:p w:rsidR="006748BF" w:rsidRPr="00C82B14" w:rsidRDefault="006748BF" w:rsidP="006748BF">
            <w:pPr>
              <w:numPr>
                <w:ilvl w:val="0"/>
                <w:numId w:val="11"/>
              </w:numPr>
              <w:spacing w:after="0" w:line="240" w:lineRule="auto"/>
              <w:rPr>
                <w:i/>
                <w:lang w:val="sq-AL"/>
              </w:rPr>
            </w:pPr>
            <w:r w:rsidRPr="00C82B14">
              <w:rPr>
                <w:i/>
                <w:lang w:val="sq-AL"/>
              </w:rPr>
              <w:t xml:space="preserve">kuptojë </w:t>
            </w:r>
            <w:r w:rsidR="008053AF" w:rsidRPr="00C82B14">
              <w:rPr>
                <w:i/>
                <w:lang w:val="sq-AL"/>
              </w:rPr>
              <w:t>mjetet e p</w:t>
            </w:r>
            <w:r w:rsidR="00C82B14" w:rsidRPr="00C82B14">
              <w:rPr>
                <w:i/>
                <w:lang w:val="sq-AL"/>
              </w:rPr>
              <w:t>ë</w:t>
            </w:r>
            <w:r w:rsidR="008053AF" w:rsidRPr="00C82B14">
              <w:rPr>
                <w:i/>
                <w:lang w:val="sq-AL"/>
              </w:rPr>
              <w:t>rdorura n</w:t>
            </w:r>
            <w:r w:rsidR="00C82B14" w:rsidRPr="00C82B14">
              <w:rPr>
                <w:i/>
                <w:lang w:val="sq-AL"/>
              </w:rPr>
              <w:t>ë</w:t>
            </w:r>
            <w:r w:rsidR="008053AF" w:rsidRPr="00C82B14">
              <w:rPr>
                <w:i/>
                <w:lang w:val="sq-AL"/>
              </w:rPr>
              <w:t xml:space="preserve"> nj</w:t>
            </w:r>
            <w:r w:rsidR="00C82B14" w:rsidRPr="00C82B14">
              <w:rPr>
                <w:i/>
                <w:lang w:val="sq-AL"/>
              </w:rPr>
              <w:t>ë</w:t>
            </w:r>
            <w:r w:rsidR="008053AF" w:rsidRPr="00C82B14">
              <w:rPr>
                <w:i/>
                <w:lang w:val="sq-AL"/>
              </w:rPr>
              <w:t xml:space="preserve"> krijim artistik</w:t>
            </w:r>
            <w:r w:rsidRPr="00C82B14">
              <w:rPr>
                <w:i/>
                <w:lang w:val="sq-AL"/>
              </w:rPr>
              <w:t>;</w:t>
            </w:r>
          </w:p>
          <w:p w:rsidR="006748BF" w:rsidRPr="00C82B14" w:rsidRDefault="006748BF" w:rsidP="006748BF">
            <w:pPr>
              <w:numPr>
                <w:ilvl w:val="0"/>
                <w:numId w:val="11"/>
              </w:numPr>
              <w:spacing w:after="0" w:line="240" w:lineRule="auto"/>
              <w:rPr>
                <w:i/>
                <w:lang w:val="sq-AL"/>
              </w:rPr>
            </w:pPr>
            <w:r w:rsidRPr="00C82B14">
              <w:rPr>
                <w:i/>
                <w:lang w:val="sq-AL"/>
              </w:rPr>
              <w:t xml:space="preserve">japë mendimin e tij rreth zhvillimeve historike në </w:t>
            </w:r>
            <w:r w:rsidR="008053AF" w:rsidRPr="00C82B14">
              <w:rPr>
                <w:i/>
                <w:lang w:val="sq-AL"/>
              </w:rPr>
              <w:t>artet pamore</w:t>
            </w:r>
            <w:r w:rsidRPr="00C82B14">
              <w:rPr>
                <w:i/>
                <w:lang w:val="sq-AL"/>
              </w:rPr>
              <w:t>;</w:t>
            </w:r>
          </w:p>
          <w:p w:rsidR="006748BF" w:rsidRPr="00C82B14" w:rsidRDefault="006748BF" w:rsidP="006748BF">
            <w:pPr>
              <w:numPr>
                <w:ilvl w:val="0"/>
                <w:numId w:val="11"/>
              </w:numPr>
              <w:spacing w:after="0" w:line="240" w:lineRule="auto"/>
              <w:rPr>
                <w:lang w:val="sq-AL"/>
              </w:rPr>
            </w:pPr>
            <w:r w:rsidRPr="00C82B14">
              <w:rPr>
                <w:i/>
                <w:lang w:val="sq-AL"/>
              </w:rPr>
              <w:t>japë mendimin e tij rreth tipareve karakteristike të epokave të ndryshme.</w:t>
            </w:r>
          </w:p>
        </w:tc>
      </w:tr>
    </w:tbl>
    <w:p w:rsidR="00CA381D" w:rsidRDefault="00CA381D" w:rsidP="001B65B0">
      <w:pPr>
        <w:ind w:left="-284"/>
      </w:pPr>
    </w:p>
    <w:tbl>
      <w:tblPr>
        <w:tblStyle w:val="TableGrid"/>
        <w:tblW w:w="908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82" w:type="dxa"/>
          <w:right w:w="76" w:type="dxa"/>
        </w:tblCellMar>
        <w:tblLook w:val="04A0" w:firstRow="1" w:lastRow="0" w:firstColumn="1" w:lastColumn="0" w:noHBand="0" w:noVBand="1"/>
      </w:tblPr>
      <w:tblGrid>
        <w:gridCol w:w="1135"/>
        <w:gridCol w:w="544"/>
        <w:gridCol w:w="1145"/>
        <w:gridCol w:w="2172"/>
        <w:gridCol w:w="1885"/>
        <w:gridCol w:w="2202"/>
      </w:tblGrid>
      <w:tr w:rsidR="002311B0" w:rsidRPr="002311B0" w:rsidTr="00D23A8D">
        <w:trPr>
          <w:trHeight w:val="312"/>
        </w:trPr>
        <w:tc>
          <w:tcPr>
            <w:tcW w:w="1135" w:type="dxa"/>
            <w:shd w:val="clear" w:color="auto" w:fill="B23850"/>
          </w:tcPr>
          <w:p w:rsidR="002311B0" w:rsidRPr="002311B0" w:rsidRDefault="002311B0" w:rsidP="002311B0">
            <w:pPr>
              <w:spacing w:after="0" w:line="240" w:lineRule="auto"/>
              <w:ind w:right="1"/>
              <w:rPr>
                <w:rFonts w:ascii="Times New Roman" w:eastAsia="Times New Roman" w:hAnsi="Times New Roman"/>
                <w:b/>
                <w:color w:val="D9D9D9"/>
                <w:lang w:val="it-IT"/>
              </w:rPr>
            </w:pPr>
            <w:r w:rsidRPr="002311B0">
              <w:rPr>
                <w:rFonts w:ascii="Times New Roman" w:eastAsia="Times New Roman" w:hAnsi="Times New Roman"/>
                <w:b/>
                <w:color w:val="D9D9D9"/>
                <w:lang w:val="it-IT"/>
              </w:rPr>
              <w:t>JAVA</w:t>
            </w:r>
          </w:p>
        </w:tc>
        <w:tc>
          <w:tcPr>
            <w:tcW w:w="544" w:type="dxa"/>
          </w:tcPr>
          <w:p w:rsidR="002311B0" w:rsidRPr="002311B0" w:rsidRDefault="002311B0" w:rsidP="002311B0">
            <w:pPr>
              <w:spacing w:after="0" w:line="240" w:lineRule="auto"/>
              <w:ind w:left="-8" w:right="-29" w:firstLine="29"/>
              <w:jc w:val="center"/>
              <w:rPr>
                <w:rFonts w:ascii="Times New Roman" w:hAnsi="Times New Roman"/>
                <w:b/>
                <w:szCs w:val="24"/>
                <w:lang w:val="sq-AL"/>
              </w:rPr>
            </w:pPr>
            <w:r w:rsidRPr="002311B0">
              <w:rPr>
                <w:rFonts w:ascii="Times New Roman" w:hAnsi="Times New Roman"/>
                <w:b/>
                <w:szCs w:val="24"/>
                <w:lang w:val="sq-AL"/>
              </w:rPr>
              <w:t>NR.</w:t>
            </w:r>
          </w:p>
        </w:tc>
        <w:tc>
          <w:tcPr>
            <w:tcW w:w="1145" w:type="dxa"/>
          </w:tcPr>
          <w:p w:rsidR="002311B0" w:rsidRPr="002311B0" w:rsidRDefault="002311B0" w:rsidP="002311B0">
            <w:pPr>
              <w:spacing w:after="0" w:line="240" w:lineRule="auto"/>
              <w:ind w:right="-29"/>
              <w:rPr>
                <w:rFonts w:ascii="Times New Roman" w:hAnsi="Times New Roman"/>
                <w:b/>
                <w:szCs w:val="24"/>
                <w:lang w:val="sq-AL"/>
              </w:rPr>
            </w:pPr>
            <w:r w:rsidRPr="002311B0">
              <w:rPr>
                <w:rFonts w:ascii="Times New Roman" w:hAnsi="Times New Roman"/>
                <w:b/>
                <w:szCs w:val="24"/>
                <w:lang w:val="sq-AL"/>
              </w:rPr>
              <w:t>Tematika</w:t>
            </w:r>
          </w:p>
        </w:tc>
        <w:tc>
          <w:tcPr>
            <w:tcW w:w="2172" w:type="dxa"/>
          </w:tcPr>
          <w:p w:rsidR="002311B0" w:rsidRPr="002311B0" w:rsidRDefault="002311B0" w:rsidP="002311B0">
            <w:pPr>
              <w:spacing w:after="0" w:line="240" w:lineRule="auto"/>
              <w:ind w:right="-29"/>
              <w:rPr>
                <w:rFonts w:ascii="Times New Roman" w:hAnsi="Times New Roman"/>
                <w:b/>
                <w:szCs w:val="24"/>
                <w:lang w:val="sq-AL"/>
              </w:rPr>
            </w:pPr>
            <w:r w:rsidRPr="002311B0">
              <w:rPr>
                <w:rFonts w:ascii="Times New Roman" w:hAnsi="Times New Roman"/>
                <w:b/>
                <w:szCs w:val="24"/>
                <w:lang w:val="sq-AL"/>
              </w:rPr>
              <w:t>Temat mësimore</w:t>
            </w:r>
          </w:p>
        </w:tc>
        <w:tc>
          <w:tcPr>
            <w:tcW w:w="1885" w:type="dxa"/>
          </w:tcPr>
          <w:p w:rsidR="002311B0" w:rsidRPr="002311B0" w:rsidRDefault="002311B0" w:rsidP="002311B0">
            <w:pPr>
              <w:spacing w:after="0" w:line="240" w:lineRule="auto"/>
              <w:ind w:left="26"/>
              <w:rPr>
                <w:rFonts w:ascii="Times New Roman" w:hAnsi="Times New Roman"/>
                <w:b/>
                <w:szCs w:val="24"/>
                <w:lang w:val="sq-AL"/>
              </w:rPr>
            </w:pPr>
            <w:r w:rsidRPr="002311B0">
              <w:rPr>
                <w:rFonts w:ascii="Times New Roman" w:hAnsi="Times New Roman"/>
                <w:b/>
                <w:szCs w:val="24"/>
                <w:lang w:val="sq-AL"/>
              </w:rPr>
              <w:t>Situata e parashikuar e të nxënit</w:t>
            </w:r>
          </w:p>
        </w:tc>
        <w:tc>
          <w:tcPr>
            <w:tcW w:w="2202" w:type="dxa"/>
          </w:tcPr>
          <w:p w:rsidR="002311B0" w:rsidRPr="002311B0" w:rsidRDefault="002311B0" w:rsidP="002311B0">
            <w:pPr>
              <w:spacing w:after="0" w:line="240" w:lineRule="auto"/>
              <w:ind w:right="152"/>
              <w:rPr>
                <w:rFonts w:ascii="Times New Roman" w:hAnsi="Times New Roman"/>
                <w:b/>
                <w:szCs w:val="24"/>
                <w:lang w:val="sq-AL"/>
              </w:rPr>
            </w:pPr>
            <w:r w:rsidRPr="002311B0">
              <w:rPr>
                <w:rFonts w:ascii="Times New Roman" w:hAnsi="Times New Roman"/>
                <w:b/>
                <w:szCs w:val="24"/>
                <w:lang w:val="sq-AL"/>
              </w:rPr>
              <w:t>Metodologjia dhe veprimtaritë e nxënësve</w:t>
            </w:r>
          </w:p>
        </w:tc>
      </w:tr>
      <w:tr w:rsidR="002311B0" w:rsidRPr="002311B0" w:rsidTr="00D23A8D">
        <w:trPr>
          <w:trHeight w:val="312"/>
        </w:trPr>
        <w:tc>
          <w:tcPr>
            <w:tcW w:w="9083" w:type="dxa"/>
            <w:gridSpan w:val="6"/>
            <w:shd w:val="clear" w:color="auto" w:fill="8590AA"/>
          </w:tcPr>
          <w:p w:rsidR="002311B0" w:rsidRPr="002311B0" w:rsidRDefault="002311B0" w:rsidP="002311B0">
            <w:pPr>
              <w:spacing w:after="0" w:line="240" w:lineRule="auto"/>
              <w:ind w:left="-8" w:right="-29" w:firstLine="29"/>
              <w:jc w:val="center"/>
              <w:rPr>
                <w:rFonts w:ascii="Times New Roman" w:eastAsia="Times New Roman" w:hAnsi="Times New Roman"/>
                <w:b/>
                <w:color w:val="000000"/>
                <w:lang w:val="it-IT"/>
              </w:rPr>
            </w:pPr>
            <w:r w:rsidRPr="002311B0">
              <w:rPr>
                <w:rFonts w:ascii="Times New Roman" w:eastAsia="Times New Roman" w:hAnsi="Times New Roman"/>
                <w:b/>
                <w:color w:val="000000"/>
                <w:lang w:val="it-IT"/>
              </w:rPr>
              <w:t>PERIUDHA I (SHTATOR -DHJETOR)</w:t>
            </w:r>
          </w:p>
        </w:tc>
      </w:tr>
      <w:tr w:rsidR="002311B0" w:rsidRPr="002311B0" w:rsidTr="00D23A8D">
        <w:trPr>
          <w:trHeight w:val="312"/>
        </w:trPr>
        <w:tc>
          <w:tcPr>
            <w:tcW w:w="1135" w:type="dxa"/>
            <w:shd w:val="clear" w:color="auto" w:fill="E7E3D4"/>
          </w:tcPr>
          <w:p w:rsidR="002311B0" w:rsidRPr="002311B0" w:rsidRDefault="002311B0" w:rsidP="002311B0">
            <w:pPr>
              <w:spacing w:after="0" w:line="240" w:lineRule="auto"/>
              <w:ind w:left="44"/>
              <w:rPr>
                <w:rFonts w:ascii="Calibri" w:hAnsi="Calibri" w:cs="Calibri"/>
                <w:color w:val="000000"/>
                <w:sz w:val="22"/>
                <w:lang w:val="sq-AL"/>
              </w:rPr>
            </w:pPr>
            <w:r w:rsidRPr="002311B0">
              <w:rPr>
                <w:rFonts w:ascii="Times New Roman" w:eastAsia="Times New Roman" w:hAnsi="Times New Roman"/>
                <w:color w:val="000000"/>
                <w:lang w:val="sq-AL"/>
              </w:rPr>
              <w:t xml:space="preserve">I </w:t>
            </w:r>
          </w:p>
        </w:tc>
        <w:tc>
          <w:tcPr>
            <w:tcW w:w="544" w:type="dxa"/>
            <w:shd w:val="clear" w:color="auto" w:fill="C4DBF6"/>
          </w:tcPr>
          <w:p w:rsidR="002311B0" w:rsidRPr="002311B0" w:rsidRDefault="002311B0" w:rsidP="002311B0">
            <w:pPr>
              <w:spacing w:after="0" w:line="240" w:lineRule="auto"/>
              <w:ind w:left="-8" w:right="-29" w:firstLine="29"/>
              <w:jc w:val="center"/>
              <w:rPr>
                <w:rFonts w:ascii="Calibri" w:hAnsi="Calibri" w:cs="Calibri"/>
                <w:color w:val="000000"/>
                <w:sz w:val="22"/>
                <w:lang w:val="sq-AL"/>
              </w:rPr>
            </w:pPr>
            <w:r w:rsidRPr="002311B0">
              <w:rPr>
                <w:rFonts w:ascii="Times New Roman" w:eastAsia="Times New Roman" w:hAnsi="Times New Roman"/>
                <w:color w:val="000000"/>
                <w:lang w:val="sq-AL"/>
              </w:rPr>
              <w:t>1</w:t>
            </w:r>
          </w:p>
        </w:tc>
        <w:tc>
          <w:tcPr>
            <w:tcW w:w="1145" w:type="dxa"/>
          </w:tcPr>
          <w:p w:rsidR="002311B0" w:rsidRPr="002311B0" w:rsidRDefault="002311B0" w:rsidP="00231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sq-AL"/>
              </w:rPr>
            </w:pPr>
            <w:r w:rsidRPr="002311B0">
              <w:rPr>
                <w:rFonts w:ascii="Times New Roman" w:eastAsia="Times New Roman" w:hAnsi="Times New Roman"/>
                <w:color w:val="000000"/>
                <w:lang w:val="sq-AL"/>
              </w:rPr>
              <w:t>(T P)</w:t>
            </w:r>
          </w:p>
        </w:tc>
        <w:tc>
          <w:tcPr>
            <w:tcW w:w="2172" w:type="dxa"/>
          </w:tcPr>
          <w:p w:rsidR="002311B0" w:rsidRPr="002311B0" w:rsidRDefault="002311B0" w:rsidP="002311B0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lang w:val="sq-AL"/>
              </w:rPr>
            </w:pPr>
            <w:r w:rsidRPr="002311B0">
              <w:rPr>
                <w:rFonts w:ascii="Times New Roman" w:eastAsia="Times New Roman" w:hAnsi="Times New Roman"/>
                <w:color w:val="000000"/>
                <w:lang w:val="sq-AL"/>
              </w:rPr>
              <w:t>Përsëritje</w:t>
            </w:r>
          </w:p>
        </w:tc>
        <w:tc>
          <w:tcPr>
            <w:tcW w:w="1885" w:type="dxa"/>
          </w:tcPr>
          <w:p w:rsidR="002311B0" w:rsidRPr="002311B0" w:rsidRDefault="002311B0" w:rsidP="002311B0">
            <w:pPr>
              <w:spacing w:after="0" w:line="240" w:lineRule="auto"/>
              <w:ind w:left="26"/>
              <w:rPr>
                <w:rFonts w:ascii="Times New Roman" w:eastAsia="Times New Roman" w:hAnsi="Times New Roman"/>
                <w:color w:val="000000"/>
                <w:lang w:val="sq-AL"/>
              </w:rPr>
            </w:pPr>
            <w:r w:rsidRPr="002311B0">
              <w:rPr>
                <w:rFonts w:ascii="Times New Roman" w:hAnsi="Times New Roman"/>
                <w:szCs w:val="24"/>
                <w:lang w:val="sq-AL"/>
              </w:rPr>
              <w:t>Nxënësit tregojmë mbi punët e realizuara gjatë pushimeve verore mbi njohuritë e përfituara nga klasa e 6.</w:t>
            </w:r>
          </w:p>
        </w:tc>
        <w:tc>
          <w:tcPr>
            <w:tcW w:w="2202" w:type="dxa"/>
          </w:tcPr>
          <w:p w:rsidR="002311B0" w:rsidRPr="002311B0" w:rsidRDefault="002311B0" w:rsidP="002311B0">
            <w:pPr>
              <w:spacing w:after="0" w:line="240" w:lineRule="auto"/>
              <w:ind w:right="86"/>
              <w:rPr>
                <w:rFonts w:ascii="Times New Roman" w:eastAsia="Times New Roman" w:hAnsi="Times New Roman"/>
                <w:color w:val="000000"/>
                <w:lang w:val="sq-AL"/>
              </w:rPr>
            </w:pPr>
            <w:r w:rsidRPr="002311B0">
              <w:rPr>
                <w:rFonts w:ascii="Times New Roman" w:eastAsia="Times New Roman" w:hAnsi="Times New Roman"/>
                <w:color w:val="000000"/>
                <w:lang w:val="sq-AL"/>
              </w:rPr>
              <w:t>Bashkëbisedim i lirë.</w:t>
            </w:r>
          </w:p>
        </w:tc>
      </w:tr>
      <w:tr w:rsidR="002311B0" w:rsidRPr="002311B0" w:rsidTr="00D23A8D">
        <w:trPr>
          <w:trHeight w:val="312"/>
        </w:trPr>
        <w:tc>
          <w:tcPr>
            <w:tcW w:w="1135" w:type="dxa"/>
            <w:shd w:val="clear" w:color="auto" w:fill="E7E3D4"/>
          </w:tcPr>
          <w:p w:rsidR="002311B0" w:rsidRPr="002311B0" w:rsidRDefault="002311B0" w:rsidP="002311B0">
            <w:pPr>
              <w:spacing w:after="0" w:line="240" w:lineRule="auto"/>
              <w:ind w:left="42"/>
              <w:rPr>
                <w:rFonts w:ascii="Calibri" w:hAnsi="Calibri" w:cs="Calibri"/>
                <w:color w:val="000000"/>
                <w:sz w:val="22"/>
                <w:lang w:val="sq-AL"/>
              </w:rPr>
            </w:pPr>
            <w:proofErr w:type="spellStart"/>
            <w:r w:rsidRPr="002311B0">
              <w:rPr>
                <w:rFonts w:ascii="Times New Roman" w:eastAsia="Times New Roman" w:hAnsi="Times New Roman"/>
                <w:color w:val="000000"/>
                <w:lang w:val="sq-AL"/>
              </w:rPr>
              <w:t>II</w:t>
            </w:r>
            <w:proofErr w:type="spellEnd"/>
            <w:r w:rsidRPr="002311B0">
              <w:rPr>
                <w:rFonts w:ascii="Times New Roman" w:eastAsia="Times New Roman" w:hAnsi="Times New Roman"/>
                <w:color w:val="000000"/>
                <w:lang w:val="sq-AL"/>
              </w:rPr>
              <w:t xml:space="preserve"> </w:t>
            </w:r>
          </w:p>
        </w:tc>
        <w:tc>
          <w:tcPr>
            <w:tcW w:w="544" w:type="dxa"/>
            <w:shd w:val="clear" w:color="auto" w:fill="C4DBF6"/>
          </w:tcPr>
          <w:p w:rsidR="002311B0" w:rsidRPr="002311B0" w:rsidRDefault="002311B0" w:rsidP="002311B0">
            <w:pPr>
              <w:spacing w:after="0" w:line="240" w:lineRule="auto"/>
              <w:ind w:left="-8" w:right="-29" w:firstLine="29"/>
              <w:jc w:val="center"/>
              <w:rPr>
                <w:rFonts w:ascii="Calibri" w:hAnsi="Calibri" w:cs="Calibri"/>
                <w:color w:val="000000"/>
                <w:sz w:val="22"/>
                <w:lang w:val="sq-AL"/>
              </w:rPr>
            </w:pPr>
            <w:r w:rsidRPr="002311B0">
              <w:rPr>
                <w:rFonts w:ascii="Times New Roman" w:eastAsia="Times New Roman" w:hAnsi="Times New Roman"/>
                <w:color w:val="000000"/>
                <w:lang w:val="sq-AL"/>
              </w:rPr>
              <w:t>2</w:t>
            </w:r>
          </w:p>
        </w:tc>
        <w:tc>
          <w:tcPr>
            <w:tcW w:w="1145" w:type="dxa"/>
          </w:tcPr>
          <w:p w:rsidR="002311B0" w:rsidRPr="002311B0" w:rsidRDefault="002311B0" w:rsidP="00231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sq-AL"/>
              </w:rPr>
            </w:pPr>
            <w:r w:rsidRPr="002311B0">
              <w:rPr>
                <w:rFonts w:ascii="Times New Roman" w:eastAsia="Times New Roman" w:hAnsi="Times New Roman"/>
                <w:color w:val="000000"/>
                <w:lang w:val="sq-AL"/>
              </w:rPr>
              <w:t>(T P)</w:t>
            </w:r>
          </w:p>
        </w:tc>
        <w:tc>
          <w:tcPr>
            <w:tcW w:w="2172" w:type="dxa"/>
          </w:tcPr>
          <w:p w:rsidR="002311B0" w:rsidRPr="002311B0" w:rsidRDefault="002311B0" w:rsidP="002311B0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lang w:val="sq-AL"/>
              </w:rPr>
            </w:pPr>
            <w:r w:rsidRPr="002311B0">
              <w:rPr>
                <w:rFonts w:ascii="Times New Roman" w:eastAsia="Times New Roman" w:hAnsi="Times New Roman"/>
                <w:color w:val="000000"/>
                <w:lang w:val="sq-AL"/>
              </w:rPr>
              <w:t>Përsëritje</w:t>
            </w:r>
          </w:p>
        </w:tc>
        <w:tc>
          <w:tcPr>
            <w:tcW w:w="1885" w:type="dxa"/>
          </w:tcPr>
          <w:p w:rsidR="002311B0" w:rsidRPr="002311B0" w:rsidRDefault="002311B0" w:rsidP="002311B0">
            <w:pPr>
              <w:spacing w:after="0" w:line="240" w:lineRule="auto"/>
              <w:ind w:left="26"/>
              <w:rPr>
                <w:rFonts w:ascii="Times New Roman" w:eastAsia="Times New Roman" w:hAnsi="Times New Roman"/>
                <w:color w:val="000000"/>
                <w:lang w:val="sq-AL"/>
              </w:rPr>
            </w:pPr>
            <w:r w:rsidRPr="002311B0">
              <w:rPr>
                <w:rFonts w:ascii="Times New Roman" w:eastAsia="Times New Roman" w:hAnsi="Times New Roman"/>
                <w:color w:val="000000"/>
                <w:lang w:val="sq-AL"/>
              </w:rPr>
              <w:t>Në këtë orë mësimi nxënësve i bëhet një përmbledhje e artit pamor 6.</w:t>
            </w:r>
          </w:p>
        </w:tc>
        <w:tc>
          <w:tcPr>
            <w:tcW w:w="2202" w:type="dxa"/>
          </w:tcPr>
          <w:p w:rsidR="002311B0" w:rsidRPr="002311B0" w:rsidRDefault="002311B0" w:rsidP="002311B0">
            <w:pPr>
              <w:spacing w:after="0" w:line="240" w:lineRule="auto"/>
              <w:ind w:right="86"/>
              <w:rPr>
                <w:rFonts w:ascii="Times New Roman" w:eastAsia="Times New Roman" w:hAnsi="Times New Roman"/>
                <w:color w:val="000000"/>
                <w:lang w:val="sq-AL"/>
              </w:rPr>
            </w:pPr>
            <w:r w:rsidRPr="002311B0">
              <w:rPr>
                <w:rFonts w:ascii="Times New Roman" w:eastAsia="Times New Roman" w:hAnsi="Times New Roman"/>
                <w:color w:val="000000"/>
                <w:lang w:val="sq-AL"/>
              </w:rPr>
              <w:t>Duke demonstruar nëpërmjet imazheve të ndryshme për të krijuar një bashkëbisedim gjithëpërfshirës të nxënësve.</w:t>
            </w:r>
          </w:p>
        </w:tc>
      </w:tr>
      <w:tr w:rsidR="002311B0" w:rsidRPr="002311B0" w:rsidTr="00D23A8D">
        <w:trPr>
          <w:trHeight w:val="3016"/>
        </w:trPr>
        <w:tc>
          <w:tcPr>
            <w:tcW w:w="1135" w:type="dxa"/>
            <w:shd w:val="clear" w:color="auto" w:fill="E7E3D4"/>
          </w:tcPr>
          <w:p w:rsidR="002311B0" w:rsidRPr="002311B0" w:rsidRDefault="002311B0" w:rsidP="002311B0">
            <w:pPr>
              <w:spacing w:after="0" w:line="240" w:lineRule="auto"/>
              <w:ind w:left="40"/>
              <w:rPr>
                <w:rFonts w:ascii="Calibri" w:hAnsi="Calibri" w:cs="Calibri"/>
                <w:color w:val="000000"/>
                <w:sz w:val="22"/>
                <w:lang w:val="it-IT"/>
              </w:rPr>
            </w:pPr>
            <w:r w:rsidRPr="002311B0">
              <w:rPr>
                <w:rFonts w:ascii="Times New Roman" w:eastAsia="Times New Roman" w:hAnsi="Times New Roman"/>
                <w:color w:val="000000"/>
                <w:lang w:val="it-IT"/>
              </w:rPr>
              <w:t>III</w:t>
            </w:r>
          </w:p>
        </w:tc>
        <w:tc>
          <w:tcPr>
            <w:tcW w:w="544" w:type="dxa"/>
            <w:shd w:val="clear" w:color="auto" w:fill="C4DBF6"/>
          </w:tcPr>
          <w:p w:rsidR="002311B0" w:rsidRPr="002311B0" w:rsidRDefault="002311B0" w:rsidP="002311B0">
            <w:pPr>
              <w:spacing w:after="0" w:line="240" w:lineRule="auto"/>
              <w:ind w:left="-8" w:right="-29" w:firstLine="29"/>
              <w:jc w:val="center"/>
              <w:rPr>
                <w:rFonts w:ascii="Calibri" w:hAnsi="Calibri" w:cs="Calibri"/>
                <w:color w:val="000000"/>
                <w:sz w:val="22"/>
                <w:lang w:val="it-IT"/>
              </w:rPr>
            </w:pPr>
            <w:r w:rsidRPr="002311B0">
              <w:rPr>
                <w:rFonts w:ascii="Times New Roman" w:eastAsia="Times New Roman" w:hAnsi="Times New Roman"/>
                <w:color w:val="000000"/>
                <w:lang w:val="it-IT"/>
              </w:rPr>
              <w:t>3</w:t>
            </w:r>
          </w:p>
        </w:tc>
        <w:tc>
          <w:tcPr>
            <w:tcW w:w="1145" w:type="dxa"/>
          </w:tcPr>
          <w:p w:rsidR="002311B0" w:rsidRPr="002311B0" w:rsidRDefault="002311B0" w:rsidP="00231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it-IT"/>
              </w:rPr>
            </w:pPr>
            <w:r w:rsidRPr="002311B0">
              <w:rPr>
                <w:rFonts w:ascii="Times New Roman" w:eastAsia="Times New Roman" w:hAnsi="Times New Roman"/>
                <w:color w:val="000000"/>
                <w:lang w:val="it-IT"/>
              </w:rPr>
              <w:t>(GJ K A)</w:t>
            </w:r>
          </w:p>
        </w:tc>
        <w:tc>
          <w:tcPr>
            <w:tcW w:w="2172" w:type="dxa"/>
          </w:tcPr>
          <w:p w:rsidR="002311B0" w:rsidRPr="002311B0" w:rsidRDefault="002311B0" w:rsidP="00231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it-IT"/>
              </w:rPr>
            </w:pPr>
            <w:r w:rsidRPr="002311B0">
              <w:rPr>
                <w:rFonts w:ascii="Times New Roman" w:eastAsia="Times New Roman" w:hAnsi="Times New Roman"/>
                <w:color w:val="000000"/>
                <w:lang w:val="it-IT"/>
              </w:rPr>
              <w:t>Vija krijon siluetën dhe formën e objektit, vija tregon drejtim.</w:t>
            </w:r>
          </w:p>
          <w:p w:rsidR="002311B0" w:rsidRPr="002311B0" w:rsidRDefault="002311B0" w:rsidP="002311B0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lang w:val="it-IT"/>
              </w:rPr>
            </w:pPr>
          </w:p>
        </w:tc>
        <w:tc>
          <w:tcPr>
            <w:tcW w:w="1885" w:type="dxa"/>
          </w:tcPr>
          <w:p w:rsidR="002311B0" w:rsidRPr="002311B0" w:rsidRDefault="002311B0" w:rsidP="002311B0">
            <w:pPr>
              <w:spacing w:after="0" w:line="240" w:lineRule="auto"/>
              <w:ind w:left="26"/>
              <w:rPr>
                <w:rFonts w:ascii="Times New Roman" w:hAnsi="Times New Roman"/>
                <w:szCs w:val="24"/>
                <w:lang w:val="sq-AL"/>
              </w:rPr>
            </w:pPr>
            <w:r w:rsidRPr="002311B0">
              <w:rPr>
                <w:rFonts w:ascii="Times New Roman" w:hAnsi="Times New Roman"/>
                <w:szCs w:val="24"/>
                <w:lang w:val="sq-AL"/>
              </w:rPr>
              <w:t>Nxënësit të aftësohen për përdorimin e vijës, për të krijuar siluetën dhe formën e objekteve në kompozim e tyre, në hapësirën e përcaktuar.</w:t>
            </w:r>
          </w:p>
        </w:tc>
        <w:tc>
          <w:tcPr>
            <w:tcW w:w="2202" w:type="dxa"/>
          </w:tcPr>
          <w:p w:rsidR="002311B0" w:rsidRPr="002311B0" w:rsidRDefault="002311B0" w:rsidP="002311B0">
            <w:pPr>
              <w:ind w:right="86"/>
              <w:rPr>
                <w:rFonts w:ascii="Times New Roman" w:hAnsi="Times New Roman"/>
                <w:szCs w:val="24"/>
                <w:lang w:val="sq-AL"/>
              </w:rPr>
            </w:pPr>
            <w:r w:rsidRPr="002311B0">
              <w:rPr>
                <w:rFonts w:ascii="Times New Roman" w:hAnsi="Times New Roman"/>
                <w:szCs w:val="24"/>
                <w:lang w:val="sq-AL"/>
              </w:rPr>
              <w:t>Nxënësve u krijohet mundësia që nëpërmjet linjave të konceptuara mbi shembujt e dhënë në këtë mësim, të arrijnë të krijojnë kompozime lineare të objekteve.</w:t>
            </w:r>
          </w:p>
        </w:tc>
      </w:tr>
      <w:tr w:rsidR="002311B0" w:rsidRPr="002311B0" w:rsidTr="00D23A8D">
        <w:trPr>
          <w:trHeight w:val="312"/>
        </w:trPr>
        <w:tc>
          <w:tcPr>
            <w:tcW w:w="1135" w:type="dxa"/>
            <w:shd w:val="clear" w:color="auto" w:fill="E7E3D4"/>
          </w:tcPr>
          <w:p w:rsidR="002311B0" w:rsidRPr="002311B0" w:rsidRDefault="002311B0" w:rsidP="002311B0">
            <w:pPr>
              <w:spacing w:after="0" w:line="240" w:lineRule="auto"/>
              <w:ind w:left="39"/>
              <w:rPr>
                <w:rFonts w:ascii="Calibri" w:hAnsi="Calibri" w:cs="Calibri"/>
                <w:color w:val="000000"/>
                <w:sz w:val="22"/>
                <w:lang w:val="it-IT"/>
              </w:rPr>
            </w:pPr>
            <w:r w:rsidRPr="002311B0">
              <w:rPr>
                <w:rFonts w:ascii="Times New Roman" w:eastAsia="Times New Roman" w:hAnsi="Times New Roman"/>
                <w:color w:val="000000"/>
                <w:lang w:val="it-IT"/>
              </w:rPr>
              <w:t>IV</w:t>
            </w:r>
          </w:p>
        </w:tc>
        <w:tc>
          <w:tcPr>
            <w:tcW w:w="544" w:type="dxa"/>
            <w:shd w:val="clear" w:color="auto" w:fill="C4DBF6"/>
          </w:tcPr>
          <w:p w:rsidR="002311B0" w:rsidRPr="002311B0" w:rsidRDefault="002311B0" w:rsidP="002311B0">
            <w:pPr>
              <w:spacing w:after="0" w:line="240" w:lineRule="auto"/>
              <w:ind w:left="-8" w:right="-29" w:firstLine="29"/>
              <w:jc w:val="center"/>
              <w:rPr>
                <w:rFonts w:ascii="Calibri" w:hAnsi="Calibri" w:cs="Calibri"/>
                <w:color w:val="000000"/>
                <w:sz w:val="22"/>
                <w:lang w:val="it-IT"/>
              </w:rPr>
            </w:pPr>
            <w:r w:rsidRPr="002311B0">
              <w:rPr>
                <w:rFonts w:ascii="Times New Roman" w:eastAsia="Times New Roman" w:hAnsi="Times New Roman"/>
                <w:color w:val="000000"/>
                <w:lang w:val="it-IT"/>
              </w:rPr>
              <w:t>4</w:t>
            </w:r>
          </w:p>
        </w:tc>
        <w:tc>
          <w:tcPr>
            <w:tcW w:w="1145" w:type="dxa"/>
          </w:tcPr>
          <w:p w:rsidR="002311B0" w:rsidRPr="002311B0" w:rsidRDefault="002311B0" w:rsidP="00231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it-IT"/>
              </w:rPr>
            </w:pPr>
            <w:r w:rsidRPr="002311B0">
              <w:rPr>
                <w:rFonts w:ascii="Times New Roman" w:eastAsia="Times New Roman" w:hAnsi="Times New Roman"/>
                <w:color w:val="000000"/>
                <w:lang w:val="it-IT"/>
              </w:rPr>
              <w:t>(T P)</w:t>
            </w:r>
          </w:p>
        </w:tc>
        <w:tc>
          <w:tcPr>
            <w:tcW w:w="2172" w:type="dxa"/>
          </w:tcPr>
          <w:p w:rsidR="002311B0" w:rsidRPr="002311B0" w:rsidRDefault="002311B0" w:rsidP="002311B0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lang w:val="it-IT"/>
              </w:rPr>
            </w:pPr>
            <w:r w:rsidRPr="002311B0">
              <w:rPr>
                <w:rFonts w:ascii="Times New Roman" w:eastAsia="Times New Roman" w:hAnsi="Times New Roman"/>
                <w:color w:val="000000"/>
                <w:lang w:val="it-IT"/>
              </w:rPr>
              <w:t>Peizazh me lloje të ndryshme vijash</w:t>
            </w:r>
          </w:p>
        </w:tc>
        <w:tc>
          <w:tcPr>
            <w:tcW w:w="1885" w:type="dxa"/>
          </w:tcPr>
          <w:p w:rsidR="002311B0" w:rsidRPr="002311B0" w:rsidRDefault="002311B0" w:rsidP="002311B0">
            <w:pPr>
              <w:spacing w:after="0" w:line="240" w:lineRule="auto"/>
              <w:ind w:left="26"/>
              <w:rPr>
                <w:rFonts w:ascii="Times New Roman" w:hAnsi="Times New Roman"/>
                <w:szCs w:val="24"/>
                <w:lang w:val="sq-AL"/>
              </w:rPr>
            </w:pPr>
            <w:r w:rsidRPr="002311B0">
              <w:rPr>
                <w:rFonts w:ascii="Times New Roman" w:hAnsi="Times New Roman"/>
                <w:szCs w:val="24"/>
                <w:lang w:val="sq-AL"/>
              </w:rPr>
              <w:t>Nxënësit krijojnë kompozime duke ndërthurur linjat dhe format e mësuara.</w:t>
            </w:r>
          </w:p>
        </w:tc>
        <w:tc>
          <w:tcPr>
            <w:tcW w:w="2202" w:type="dxa"/>
          </w:tcPr>
          <w:p w:rsidR="002311B0" w:rsidRPr="002311B0" w:rsidRDefault="002311B0" w:rsidP="002311B0">
            <w:pPr>
              <w:ind w:right="152"/>
              <w:rPr>
                <w:rFonts w:ascii="Times New Roman" w:hAnsi="Times New Roman"/>
                <w:szCs w:val="24"/>
                <w:lang w:val="sq-AL"/>
              </w:rPr>
            </w:pPr>
            <w:r w:rsidRPr="002311B0">
              <w:rPr>
                <w:rFonts w:ascii="Times New Roman" w:hAnsi="Times New Roman"/>
                <w:szCs w:val="24"/>
                <w:lang w:val="sq-AL"/>
              </w:rPr>
              <w:t>Kompozim i lirë</w:t>
            </w:r>
          </w:p>
        </w:tc>
      </w:tr>
      <w:tr w:rsidR="002311B0" w:rsidRPr="002311B0" w:rsidTr="00D23A8D">
        <w:trPr>
          <w:trHeight w:val="2844"/>
        </w:trPr>
        <w:tc>
          <w:tcPr>
            <w:tcW w:w="1135" w:type="dxa"/>
            <w:shd w:val="clear" w:color="auto" w:fill="E7E3D4"/>
          </w:tcPr>
          <w:p w:rsidR="002311B0" w:rsidRPr="002311B0" w:rsidRDefault="002311B0" w:rsidP="002311B0">
            <w:pPr>
              <w:spacing w:after="0" w:line="240" w:lineRule="auto"/>
              <w:ind w:left="42"/>
              <w:rPr>
                <w:rFonts w:ascii="Calibri" w:hAnsi="Calibri" w:cs="Calibri"/>
                <w:color w:val="000000"/>
                <w:sz w:val="22"/>
                <w:lang w:val="it-IT"/>
              </w:rPr>
            </w:pPr>
            <w:r w:rsidRPr="002311B0">
              <w:rPr>
                <w:rFonts w:ascii="Times New Roman" w:eastAsia="Times New Roman" w:hAnsi="Times New Roman"/>
                <w:color w:val="000000"/>
                <w:lang w:val="it-IT"/>
              </w:rPr>
              <w:lastRenderedPageBreak/>
              <w:t>V</w:t>
            </w:r>
          </w:p>
        </w:tc>
        <w:tc>
          <w:tcPr>
            <w:tcW w:w="544" w:type="dxa"/>
            <w:shd w:val="clear" w:color="auto" w:fill="C4DBF6"/>
          </w:tcPr>
          <w:p w:rsidR="002311B0" w:rsidRPr="002311B0" w:rsidRDefault="002311B0" w:rsidP="002311B0">
            <w:pPr>
              <w:spacing w:after="0" w:line="240" w:lineRule="auto"/>
              <w:ind w:left="-8" w:right="-29" w:firstLine="29"/>
              <w:jc w:val="center"/>
              <w:rPr>
                <w:rFonts w:ascii="Calibri" w:hAnsi="Calibri" w:cs="Calibri"/>
                <w:color w:val="000000"/>
                <w:sz w:val="22"/>
                <w:lang w:val="it-IT"/>
              </w:rPr>
            </w:pPr>
            <w:r w:rsidRPr="002311B0">
              <w:rPr>
                <w:rFonts w:ascii="Times New Roman" w:eastAsia="Times New Roman" w:hAnsi="Times New Roman"/>
                <w:color w:val="000000"/>
                <w:lang w:val="it-IT"/>
              </w:rPr>
              <w:t>5</w:t>
            </w:r>
          </w:p>
        </w:tc>
        <w:tc>
          <w:tcPr>
            <w:tcW w:w="1145" w:type="dxa"/>
          </w:tcPr>
          <w:p w:rsidR="002311B0" w:rsidRPr="002311B0" w:rsidRDefault="002311B0" w:rsidP="002311B0">
            <w:pPr>
              <w:spacing w:after="0" w:line="240" w:lineRule="auto"/>
              <w:ind w:right="-29"/>
              <w:rPr>
                <w:rFonts w:ascii="Times New Roman" w:hAnsi="Times New Roman"/>
                <w:szCs w:val="24"/>
                <w:lang w:val="sq-AL"/>
              </w:rPr>
            </w:pPr>
            <w:r w:rsidRPr="002311B0">
              <w:rPr>
                <w:rFonts w:ascii="Times New Roman" w:hAnsi="Times New Roman"/>
                <w:szCs w:val="24"/>
                <w:lang w:val="sq-AL"/>
              </w:rPr>
              <w:t>(Gj K A)</w:t>
            </w:r>
          </w:p>
        </w:tc>
        <w:tc>
          <w:tcPr>
            <w:tcW w:w="2172" w:type="dxa"/>
          </w:tcPr>
          <w:p w:rsidR="002311B0" w:rsidRPr="002311B0" w:rsidRDefault="002311B0" w:rsidP="002311B0">
            <w:pPr>
              <w:spacing w:after="0" w:line="240" w:lineRule="auto"/>
              <w:ind w:right="-53"/>
              <w:rPr>
                <w:rFonts w:ascii="Times New Roman" w:hAnsi="Times New Roman"/>
                <w:szCs w:val="24"/>
                <w:lang w:val="sq-AL"/>
              </w:rPr>
            </w:pPr>
            <w:r w:rsidRPr="002311B0">
              <w:rPr>
                <w:rFonts w:ascii="Times New Roman" w:hAnsi="Times New Roman"/>
                <w:szCs w:val="24"/>
                <w:lang w:val="sq-AL"/>
              </w:rPr>
              <w:t xml:space="preserve">Metodat e modelimit nëpërmjet linjave. Format dy dhe tre </w:t>
            </w:r>
            <w:proofErr w:type="spellStart"/>
            <w:r w:rsidRPr="002311B0">
              <w:rPr>
                <w:rFonts w:ascii="Times New Roman" w:hAnsi="Times New Roman"/>
                <w:szCs w:val="24"/>
                <w:lang w:val="sq-AL"/>
              </w:rPr>
              <w:t>dimensionale</w:t>
            </w:r>
            <w:proofErr w:type="spellEnd"/>
          </w:p>
        </w:tc>
        <w:tc>
          <w:tcPr>
            <w:tcW w:w="1885" w:type="dxa"/>
          </w:tcPr>
          <w:p w:rsidR="002311B0" w:rsidRPr="002311B0" w:rsidRDefault="002311B0" w:rsidP="002311B0">
            <w:pPr>
              <w:spacing w:after="0" w:line="240" w:lineRule="auto"/>
              <w:ind w:left="26"/>
              <w:rPr>
                <w:rFonts w:ascii="Times New Roman" w:hAnsi="Times New Roman"/>
                <w:szCs w:val="24"/>
                <w:lang w:val="sq-AL"/>
              </w:rPr>
            </w:pPr>
            <w:r w:rsidRPr="002311B0">
              <w:rPr>
                <w:rFonts w:ascii="Times New Roman" w:hAnsi="Times New Roman"/>
                <w:szCs w:val="24"/>
                <w:lang w:val="sq-AL"/>
              </w:rPr>
              <w:t xml:space="preserve">Nxënësit nëpërmjet formave dinamike nga objektet rrethanore, identifikojnë format dy dhe tre </w:t>
            </w:r>
            <w:proofErr w:type="spellStart"/>
            <w:r w:rsidRPr="002311B0">
              <w:rPr>
                <w:rFonts w:ascii="Times New Roman" w:hAnsi="Times New Roman"/>
                <w:szCs w:val="24"/>
                <w:lang w:val="sq-AL"/>
              </w:rPr>
              <w:t>dimensionale</w:t>
            </w:r>
            <w:proofErr w:type="spellEnd"/>
            <w:r w:rsidRPr="002311B0">
              <w:rPr>
                <w:rFonts w:ascii="Times New Roman" w:hAnsi="Times New Roman"/>
                <w:szCs w:val="24"/>
                <w:lang w:val="sq-AL"/>
              </w:rPr>
              <w:t>.</w:t>
            </w:r>
          </w:p>
        </w:tc>
        <w:tc>
          <w:tcPr>
            <w:tcW w:w="2202" w:type="dxa"/>
          </w:tcPr>
          <w:p w:rsidR="002311B0" w:rsidRPr="002311B0" w:rsidRDefault="002311B0" w:rsidP="002311B0">
            <w:pPr>
              <w:ind w:right="-94"/>
              <w:rPr>
                <w:rFonts w:ascii="Times New Roman" w:hAnsi="Times New Roman"/>
                <w:szCs w:val="24"/>
                <w:lang w:val="sq-AL"/>
              </w:rPr>
            </w:pPr>
            <w:r w:rsidRPr="002311B0">
              <w:rPr>
                <w:rFonts w:ascii="Times New Roman" w:hAnsi="Times New Roman"/>
                <w:szCs w:val="24"/>
                <w:lang w:val="sq-AL"/>
              </w:rPr>
              <w:t>Duke demonstruar imazhe të vizatimeve të ndryshme, nxënësve ju duhet qartësuar qëllimi i linjës në raport me lëvizjen dhe paraqitjen e saj në kompozim.</w:t>
            </w:r>
          </w:p>
        </w:tc>
      </w:tr>
      <w:tr w:rsidR="002311B0" w:rsidRPr="002311B0" w:rsidTr="00D23A8D">
        <w:trPr>
          <w:trHeight w:val="312"/>
        </w:trPr>
        <w:tc>
          <w:tcPr>
            <w:tcW w:w="1135" w:type="dxa"/>
            <w:shd w:val="clear" w:color="auto" w:fill="E7E3D4"/>
          </w:tcPr>
          <w:p w:rsidR="002311B0" w:rsidRPr="002311B0" w:rsidRDefault="002311B0" w:rsidP="002311B0">
            <w:pPr>
              <w:spacing w:after="0" w:line="240" w:lineRule="auto"/>
              <w:ind w:left="42"/>
              <w:rPr>
                <w:rFonts w:ascii="Calibri" w:hAnsi="Calibri" w:cs="Calibri"/>
                <w:color w:val="000000"/>
                <w:sz w:val="22"/>
                <w:lang w:val="it-IT"/>
              </w:rPr>
            </w:pPr>
            <w:r w:rsidRPr="002311B0">
              <w:rPr>
                <w:rFonts w:ascii="Times New Roman" w:eastAsia="Times New Roman" w:hAnsi="Times New Roman"/>
                <w:color w:val="000000"/>
                <w:lang w:val="it-IT"/>
              </w:rPr>
              <w:t xml:space="preserve">VI </w:t>
            </w:r>
          </w:p>
        </w:tc>
        <w:tc>
          <w:tcPr>
            <w:tcW w:w="544" w:type="dxa"/>
            <w:shd w:val="clear" w:color="auto" w:fill="C4DBF6"/>
          </w:tcPr>
          <w:p w:rsidR="002311B0" w:rsidRPr="002311B0" w:rsidRDefault="002311B0" w:rsidP="002311B0">
            <w:pPr>
              <w:spacing w:after="0" w:line="240" w:lineRule="auto"/>
              <w:ind w:left="-8" w:right="-29" w:firstLine="29"/>
              <w:jc w:val="center"/>
              <w:rPr>
                <w:rFonts w:ascii="Calibri" w:hAnsi="Calibri" w:cs="Calibri"/>
                <w:color w:val="000000"/>
                <w:sz w:val="22"/>
                <w:lang w:val="it-IT"/>
              </w:rPr>
            </w:pPr>
            <w:r w:rsidRPr="002311B0">
              <w:rPr>
                <w:rFonts w:ascii="Times New Roman" w:eastAsia="Times New Roman" w:hAnsi="Times New Roman"/>
                <w:color w:val="000000"/>
                <w:lang w:val="it-IT"/>
              </w:rPr>
              <w:t>6</w:t>
            </w:r>
          </w:p>
        </w:tc>
        <w:tc>
          <w:tcPr>
            <w:tcW w:w="1145" w:type="dxa"/>
          </w:tcPr>
          <w:p w:rsidR="002311B0" w:rsidRPr="002311B0" w:rsidRDefault="002311B0" w:rsidP="002311B0">
            <w:pPr>
              <w:spacing w:after="0" w:line="240" w:lineRule="auto"/>
              <w:ind w:right="-29"/>
              <w:rPr>
                <w:rFonts w:ascii="Times New Roman" w:hAnsi="Times New Roman"/>
                <w:szCs w:val="24"/>
                <w:lang w:val="sq-AL"/>
              </w:rPr>
            </w:pPr>
            <w:r w:rsidRPr="002311B0">
              <w:rPr>
                <w:rFonts w:ascii="Times New Roman" w:hAnsi="Times New Roman"/>
                <w:szCs w:val="24"/>
                <w:lang w:val="sq-AL"/>
              </w:rPr>
              <w:t>(T P)</w:t>
            </w:r>
          </w:p>
        </w:tc>
        <w:tc>
          <w:tcPr>
            <w:tcW w:w="2172" w:type="dxa"/>
          </w:tcPr>
          <w:p w:rsidR="002311B0" w:rsidRPr="002311B0" w:rsidRDefault="002311B0" w:rsidP="002311B0">
            <w:pPr>
              <w:spacing w:line="240" w:lineRule="auto"/>
              <w:ind w:right="-53"/>
              <w:contextualSpacing/>
              <w:rPr>
                <w:rFonts w:ascii="Times New Roman" w:hAnsi="Times New Roman"/>
                <w:szCs w:val="24"/>
                <w:lang w:val="sq-AL"/>
              </w:rPr>
            </w:pPr>
            <w:r w:rsidRPr="002311B0">
              <w:rPr>
                <w:rFonts w:ascii="Times New Roman" w:hAnsi="Times New Roman"/>
                <w:szCs w:val="24"/>
                <w:lang w:val="sq-AL"/>
              </w:rPr>
              <w:t>Ngjyrat</w:t>
            </w:r>
          </w:p>
          <w:p w:rsidR="002311B0" w:rsidRPr="002311B0" w:rsidRDefault="002311B0" w:rsidP="002311B0">
            <w:pPr>
              <w:spacing w:line="240" w:lineRule="auto"/>
              <w:ind w:right="-53"/>
              <w:contextualSpacing/>
              <w:rPr>
                <w:rFonts w:ascii="Times New Roman" w:hAnsi="Times New Roman"/>
                <w:szCs w:val="24"/>
                <w:lang w:val="sq-AL"/>
              </w:rPr>
            </w:pPr>
            <w:r w:rsidRPr="002311B0">
              <w:rPr>
                <w:rFonts w:ascii="Times New Roman" w:hAnsi="Times New Roman"/>
                <w:szCs w:val="24"/>
                <w:lang w:val="sq-AL"/>
              </w:rPr>
              <w:t>Cilësitë e Ngjyrës, Karakteristikat fizike të ngjyrës</w:t>
            </w:r>
          </w:p>
        </w:tc>
        <w:tc>
          <w:tcPr>
            <w:tcW w:w="1885" w:type="dxa"/>
          </w:tcPr>
          <w:p w:rsidR="002311B0" w:rsidRPr="002311B0" w:rsidRDefault="002311B0" w:rsidP="002311B0">
            <w:pPr>
              <w:spacing w:after="0" w:line="240" w:lineRule="auto"/>
              <w:ind w:left="26"/>
              <w:rPr>
                <w:rFonts w:ascii="Times New Roman" w:hAnsi="Times New Roman"/>
                <w:szCs w:val="24"/>
                <w:lang w:val="sq-AL"/>
              </w:rPr>
            </w:pPr>
            <w:r w:rsidRPr="002311B0">
              <w:rPr>
                <w:rFonts w:ascii="Times New Roman" w:hAnsi="Times New Roman"/>
                <w:szCs w:val="24"/>
                <w:lang w:val="sq-AL"/>
              </w:rPr>
              <w:t>Nxënësi kupton zbërthimin e dritës së bardhë në ngjyra të ndryshme. Bazën e tre toneve të ngjyrës, si dhe identifikon spektrin e ngjyrave.</w:t>
            </w:r>
          </w:p>
        </w:tc>
        <w:tc>
          <w:tcPr>
            <w:tcW w:w="2202" w:type="dxa"/>
          </w:tcPr>
          <w:p w:rsidR="002311B0" w:rsidRPr="002311B0" w:rsidRDefault="002311B0" w:rsidP="002311B0">
            <w:pPr>
              <w:spacing w:after="0" w:line="240" w:lineRule="auto"/>
              <w:ind w:right="-94"/>
              <w:rPr>
                <w:rFonts w:ascii="Times New Roman" w:hAnsi="Times New Roman"/>
                <w:szCs w:val="24"/>
                <w:lang w:val="sq-AL"/>
              </w:rPr>
            </w:pPr>
            <w:r w:rsidRPr="002311B0">
              <w:rPr>
                <w:rFonts w:ascii="Times New Roman" w:hAnsi="Times New Roman"/>
                <w:szCs w:val="24"/>
                <w:lang w:val="sq-AL"/>
              </w:rPr>
              <w:t>Njohje me imazhe apo piktura të ndryshme. Realizimi i ndërthurjeve të ngjyrave bazë për krijimin e tonalitete të ndryshme.</w:t>
            </w:r>
          </w:p>
        </w:tc>
      </w:tr>
      <w:tr w:rsidR="002311B0" w:rsidRPr="002311B0" w:rsidTr="00D23A8D">
        <w:trPr>
          <w:trHeight w:val="312"/>
        </w:trPr>
        <w:tc>
          <w:tcPr>
            <w:tcW w:w="1135" w:type="dxa"/>
            <w:shd w:val="clear" w:color="auto" w:fill="E7E3D4"/>
          </w:tcPr>
          <w:p w:rsidR="002311B0" w:rsidRPr="002311B0" w:rsidRDefault="002311B0" w:rsidP="002311B0">
            <w:pPr>
              <w:spacing w:after="0" w:line="240" w:lineRule="auto"/>
              <w:ind w:left="45"/>
              <w:rPr>
                <w:rFonts w:ascii="Calibri" w:hAnsi="Calibri" w:cs="Calibri"/>
                <w:color w:val="000000"/>
                <w:sz w:val="22"/>
                <w:lang w:val="it-IT"/>
              </w:rPr>
            </w:pPr>
            <w:r w:rsidRPr="002311B0">
              <w:rPr>
                <w:rFonts w:ascii="Times New Roman" w:eastAsia="Times New Roman" w:hAnsi="Times New Roman"/>
                <w:color w:val="000000"/>
                <w:lang w:val="it-IT"/>
              </w:rPr>
              <w:t xml:space="preserve">VII </w:t>
            </w:r>
          </w:p>
        </w:tc>
        <w:tc>
          <w:tcPr>
            <w:tcW w:w="544" w:type="dxa"/>
            <w:shd w:val="clear" w:color="auto" w:fill="C4DBF6"/>
          </w:tcPr>
          <w:p w:rsidR="002311B0" w:rsidRPr="002311B0" w:rsidRDefault="002311B0" w:rsidP="002311B0">
            <w:pPr>
              <w:spacing w:after="0" w:line="240" w:lineRule="auto"/>
              <w:ind w:left="-8" w:right="-29" w:firstLine="29"/>
              <w:jc w:val="center"/>
              <w:rPr>
                <w:rFonts w:ascii="Calibri" w:hAnsi="Calibri" w:cs="Calibri"/>
                <w:color w:val="000000"/>
                <w:sz w:val="22"/>
                <w:lang w:val="it-IT"/>
              </w:rPr>
            </w:pPr>
            <w:r w:rsidRPr="002311B0">
              <w:rPr>
                <w:rFonts w:ascii="Times New Roman" w:eastAsia="Times New Roman" w:hAnsi="Times New Roman"/>
                <w:color w:val="000000"/>
                <w:lang w:val="it-IT"/>
              </w:rPr>
              <w:t>7</w:t>
            </w:r>
          </w:p>
        </w:tc>
        <w:tc>
          <w:tcPr>
            <w:tcW w:w="1145" w:type="dxa"/>
          </w:tcPr>
          <w:p w:rsidR="002311B0" w:rsidRPr="002311B0" w:rsidRDefault="002311B0" w:rsidP="002311B0">
            <w:pPr>
              <w:spacing w:after="0" w:line="240" w:lineRule="auto"/>
              <w:ind w:right="-29"/>
              <w:rPr>
                <w:rFonts w:ascii="Times New Roman" w:hAnsi="Times New Roman"/>
                <w:szCs w:val="24"/>
                <w:lang w:val="sq-AL"/>
              </w:rPr>
            </w:pPr>
            <w:r w:rsidRPr="002311B0">
              <w:rPr>
                <w:rFonts w:ascii="Times New Roman" w:hAnsi="Times New Roman"/>
                <w:szCs w:val="24"/>
                <w:lang w:val="sq-AL"/>
              </w:rPr>
              <w:t>(T P)</w:t>
            </w:r>
          </w:p>
        </w:tc>
        <w:tc>
          <w:tcPr>
            <w:tcW w:w="2172" w:type="dxa"/>
          </w:tcPr>
          <w:p w:rsidR="002311B0" w:rsidRPr="002311B0" w:rsidRDefault="002311B0" w:rsidP="002311B0">
            <w:pPr>
              <w:spacing w:line="240" w:lineRule="auto"/>
              <w:ind w:right="-53"/>
              <w:contextualSpacing/>
              <w:rPr>
                <w:rFonts w:ascii="Times New Roman" w:hAnsi="Times New Roman"/>
                <w:szCs w:val="24"/>
                <w:lang w:val="sq-AL"/>
              </w:rPr>
            </w:pPr>
            <w:r w:rsidRPr="002311B0">
              <w:rPr>
                <w:rFonts w:ascii="Times New Roman" w:hAnsi="Times New Roman"/>
                <w:szCs w:val="24"/>
                <w:lang w:val="sq-AL"/>
              </w:rPr>
              <w:t>Tekstura</w:t>
            </w:r>
          </w:p>
          <w:p w:rsidR="002311B0" w:rsidRPr="002311B0" w:rsidRDefault="002311B0" w:rsidP="002311B0">
            <w:pPr>
              <w:spacing w:line="240" w:lineRule="auto"/>
              <w:ind w:right="-53"/>
              <w:contextualSpacing/>
              <w:rPr>
                <w:rFonts w:ascii="Times New Roman" w:hAnsi="Times New Roman"/>
                <w:szCs w:val="24"/>
                <w:lang w:val="sq-AL"/>
              </w:rPr>
            </w:pPr>
            <w:r w:rsidRPr="002311B0">
              <w:rPr>
                <w:rFonts w:ascii="Times New Roman" w:hAnsi="Times New Roman"/>
                <w:szCs w:val="24"/>
                <w:lang w:val="sq-AL"/>
              </w:rPr>
              <w:t>Tekstura në pikturë dhe stampim</w:t>
            </w:r>
          </w:p>
        </w:tc>
        <w:tc>
          <w:tcPr>
            <w:tcW w:w="1885" w:type="dxa"/>
          </w:tcPr>
          <w:p w:rsidR="002311B0" w:rsidRPr="002311B0" w:rsidRDefault="002311B0" w:rsidP="002311B0">
            <w:pPr>
              <w:spacing w:after="0" w:line="240" w:lineRule="auto"/>
              <w:ind w:left="26"/>
              <w:rPr>
                <w:rFonts w:ascii="Times New Roman" w:hAnsi="Times New Roman"/>
                <w:szCs w:val="24"/>
                <w:lang w:val="sq-AL"/>
              </w:rPr>
            </w:pPr>
            <w:r w:rsidRPr="002311B0">
              <w:rPr>
                <w:rFonts w:ascii="Times New Roman" w:hAnsi="Times New Roman"/>
                <w:szCs w:val="24"/>
                <w:lang w:val="sq-AL"/>
              </w:rPr>
              <w:t>Identifikimi i teksturave të ndryshme, duke i interpretuar ato.</w:t>
            </w:r>
          </w:p>
        </w:tc>
        <w:tc>
          <w:tcPr>
            <w:tcW w:w="2202" w:type="dxa"/>
          </w:tcPr>
          <w:p w:rsidR="002311B0" w:rsidRPr="002311B0" w:rsidRDefault="002311B0" w:rsidP="002311B0">
            <w:pPr>
              <w:spacing w:after="0" w:line="240" w:lineRule="auto"/>
              <w:ind w:right="-94"/>
              <w:rPr>
                <w:rFonts w:ascii="Times New Roman" w:hAnsi="Times New Roman"/>
                <w:szCs w:val="24"/>
                <w:lang w:val="sq-AL"/>
              </w:rPr>
            </w:pPr>
            <w:r w:rsidRPr="002311B0">
              <w:rPr>
                <w:rFonts w:ascii="Times New Roman" w:hAnsi="Times New Roman"/>
                <w:szCs w:val="24"/>
                <w:lang w:val="sq-AL"/>
              </w:rPr>
              <w:t>Duke përdorur trajtime të teksturave të ndryshme, nxënësve ju krijohet mundësia ti njohin dhe ti dallojnë ato.</w:t>
            </w:r>
          </w:p>
        </w:tc>
      </w:tr>
      <w:tr w:rsidR="002311B0" w:rsidRPr="002311B0" w:rsidTr="00D23A8D">
        <w:trPr>
          <w:trHeight w:val="312"/>
        </w:trPr>
        <w:tc>
          <w:tcPr>
            <w:tcW w:w="1135" w:type="dxa"/>
            <w:shd w:val="clear" w:color="auto" w:fill="E7E3D4"/>
          </w:tcPr>
          <w:p w:rsidR="002311B0" w:rsidRPr="002311B0" w:rsidRDefault="002311B0" w:rsidP="002311B0">
            <w:pPr>
              <w:spacing w:after="0" w:line="240" w:lineRule="auto"/>
              <w:ind w:left="45"/>
              <w:rPr>
                <w:rFonts w:ascii="Calibri" w:hAnsi="Calibri" w:cs="Calibri"/>
                <w:color w:val="000000"/>
                <w:sz w:val="22"/>
                <w:lang w:val="it-IT"/>
              </w:rPr>
            </w:pPr>
            <w:r w:rsidRPr="002311B0">
              <w:rPr>
                <w:rFonts w:ascii="Times New Roman" w:eastAsia="Times New Roman" w:hAnsi="Times New Roman"/>
                <w:color w:val="000000"/>
                <w:lang w:val="it-IT"/>
              </w:rPr>
              <w:t xml:space="preserve">VII </w:t>
            </w:r>
          </w:p>
        </w:tc>
        <w:tc>
          <w:tcPr>
            <w:tcW w:w="544" w:type="dxa"/>
            <w:shd w:val="clear" w:color="auto" w:fill="C4DBF6"/>
          </w:tcPr>
          <w:p w:rsidR="002311B0" w:rsidRPr="002311B0" w:rsidRDefault="002311B0" w:rsidP="002311B0">
            <w:pPr>
              <w:spacing w:after="0" w:line="240" w:lineRule="auto"/>
              <w:ind w:left="-8" w:right="-29" w:firstLine="29"/>
              <w:jc w:val="center"/>
              <w:rPr>
                <w:rFonts w:ascii="Calibri" w:hAnsi="Calibri" w:cs="Calibri"/>
                <w:color w:val="000000"/>
                <w:sz w:val="22"/>
                <w:lang w:val="it-IT"/>
              </w:rPr>
            </w:pPr>
            <w:r w:rsidRPr="002311B0">
              <w:rPr>
                <w:rFonts w:ascii="Times New Roman" w:eastAsia="Times New Roman" w:hAnsi="Times New Roman"/>
                <w:color w:val="000000"/>
                <w:lang w:val="it-IT"/>
              </w:rPr>
              <w:t>8</w:t>
            </w:r>
          </w:p>
        </w:tc>
        <w:tc>
          <w:tcPr>
            <w:tcW w:w="1145" w:type="dxa"/>
          </w:tcPr>
          <w:p w:rsidR="002311B0" w:rsidRPr="002311B0" w:rsidRDefault="002311B0" w:rsidP="002311B0">
            <w:pPr>
              <w:spacing w:after="0" w:line="240" w:lineRule="auto"/>
              <w:ind w:right="-29"/>
              <w:rPr>
                <w:rFonts w:ascii="Times New Roman" w:hAnsi="Times New Roman"/>
                <w:szCs w:val="24"/>
                <w:lang w:val="sq-AL"/>
              </w:rPr>
            </w:pPr>
            <w:r w:rsidRPr="002311B0">
              <w:rPr>
                <w:rFonts w:ascii="Times New Roman" w:hAnsi="Times New Roman"/>
                <w:szCs w:val="24"/>
                <w:lang w:val="sq-AL"/>
              </w:rPr>
              <w:t>(Gj K A)</w:t>
            </w:r>
          </w:p>
        </w:tc>
        <w:tc>
          <w:tcPr>
            <w:tcW w:w="2172" w:type="dxa"/>
          </w:tcPr>
          <w:p w:rsidR="002311B0" w:rsidRPr="002311B0" w:rsidRDefault="002311B0" w:rsidP="002311B0">
            <w:pPr>
              <w:spacing w:line="240" w:lineRule="auto"/>
              <w:ind w:right="-53"/>
              <w:contextualSpacing/>
              <w:rPr>
                <w:rFonts w:ascii="Times New Roman" w:hAnsi="Times New Roman"/>
                <w:szCs w:val="24"/>
                <w:lang w:val="sq-AL"/>
              </w:rPr>
            </w:pPr>
            <w:r w:rsidRPr="002311B0">
              <w:rPr>
                <w:rFonts w:ascii="Times New Roman" w:hAnsi="Times New Roman"/>
                <w:szCs w:val="24"/>
                <w:lang w:val="sq-AL"/>
              </w:rPr>
              <w:t>Vëllimi</w:t>
            </w:r>
          </w:p>
          <w:p w:rsidR="002311B0" w:rsidRPr="002311B0" w:rsidRDefault="002311B0" w:rsidP="002311B0">
            <w:pPr>
              <w:spacing w:line="240" w:lineRule="auto"/>
              <w:ind w:right="-53"/>
              <w:contextualSpacing/>
              <w:rPr>
                <w:rFonts w:ascii="Times New Roman" w:hAnsi="Times New Roman"/>
                <w:szCs w:val="24"/>
                <w:lang w:val="sq-AL"/>
              </w:rPr>
            </w:pPr>
            <w:r w:rsidRPr="002311B0">
              <w:rPr>
                <w:rFonts w:ascii="Times New Roman" w:hAnsi="Times New Roman"/>
                <w:szCs w:val="24"/>
                <w:lang w:val="sq-AL"/>
              </w:rPr>
              <w:t>Burimi i dritës</w:t>
            </w:r>
          </w:p>
        </w:tc>
        <w:tc>
          <w:tcPr>
            <w:tcW w:w="1885" w:type="dxa"/>
          </w:tcPr>
          <w:p w:rsidR="002311B0" w:rsidRPr="002311B0" w:rsidRDefault="002311B0" w:rsidP="002311B0">
            <w:pPr>
              <w:spacing w:after="0" w:line="240" w:lineRule="auto"/>
              <w:ind w:left="26"/>
              <w:rPr>
                <w:rFonts w:ascii="Times New Roman" w:hAnsi="Times New Roman"/>
                <w:szCs w:val="24"/>
                <w:lang w:val="sq-AL"/>
              </w:rPr>
            </w:pPr>
            <w:r w:rsidRPr="002311B0">
              <w:rPr>
                <w:rFonts w:ascii="Times New Roman" w:hAnsi="Times New Roman"/>
                <w:szCs w:val="24"/>
                <w:lang w:val="sq-AL"/>
              </w:rPr>
              <w:t>Duke marrë objekte të ndryshme, verifikohet raporti i vëllimit të dritëhijes mbi këto sipërfaqe.</w:t>
            </w:r>
          </w:p>
        </w:tc>
        <w:tc>
          <w:tcPr>
            <w:tcW w:w="2202" w:type="dxa"/>
          </w:tcPr>
          <w:p w:rsidR="002311B0" w:rsidRPr="002311B0" w:rsidRDefault="002311B0" w:rsidP="002311B0">
            <w:pPr>
              <w:spacing w:after="0" w:line="240" w:lineRule="auto"/>
              <w:ind w:right="-94"/>
              <w:rPr>
                <w:rFonts w:ascii="Times New Roman" w:hAnsi="Times New Roman"/>
                <w:szCs w:val="24"/>
                <w:lang w:val="sq-AL"/>
              </w:rPr>
            </w:pPr>
            <w:r w:rsidRPr="002311B0">
              <w:rPr>
                <w:rFonts w:ascii="Times New Roman" w:hAnsi="Times New Roman"/>
                <w:szCs w:val="24"/>
                <w:lang w:val="sq-AL"/>
              </w:rPr>
              <w:t xml:space="preserve">Nxënësve nëpërmjet objekteve të ndryshme i demonstrohet mënyra se si mund të përfitohet një vëllim nëpërmjet dritëhijes, nga kënde të ndryshme të saj. </w:t>
            </w:r>
          </w:p>
        </w:tc>
      </w:tr>
      <w:tr w:rsidR="002311B0" w:rsidRPr="002311B0" w:rsidTr="00D23A8D">
        <w:trPr>
          <w:trHeight w:val="312"/>
        </w:trPr>
        <w:tc>
          <w:tcPr>
            <w:tcW w:w="1135" w:type="dxa"/>
            <w:shd w:val="clear" w:color="auto" w:fill="E7E3D4"/>
          </w:tcPr>
          <w:p w:rsidR="002311B0" w:rsidRPr="002311B0" w:rsidRDefault="002311B0" w:rsidP="002311B0">
            <w:pPr>
              <w:spacing w:after="0" w:line="240" w:lineRule="auto"/>
              <w:ind w:left="39"/>
              <w:rPr>
                <w:rFonts w:ascii="Calibri" w:hAnsi="Calibri" w:cs="Calibri"/>
                <w:color w:val="000000"/>
                <w:sz w:val="22"/>
                <w:lang w:val="it-IT"/>
              </w:rPr>
            </w:pPr>
            <w:r w:rsidRPr="002311B0">
              <w:rPr>
                <w:rFonts w:ascii="Times New Roman" w:eastAsia="Times New Roman" w:hAnsi="Times New Roman"/>
                <w:color w:val="000000"/>
                <w:lang w:val="it-IT"/>
              </w:rPr>
              <w:t xml:space="preserve">IX </w:t>
            </w:r>
          </w:p>
        </w:tc>
        <w:tc>
          <w:tcPr>
            <w:tcW w:w="544" w:type="dxa"/>
            <w:shd w:val="clear" w:color="auto" w:fill="C4DBF6"/>
          </w:tcPr>
          <w:p w:rsidR="002311B0" w:rsidRPr="002311B0" w:rsidRDefault="002311B0" w:rsidP="002311B0">
            <w:pPr>
              <w:spacing w:after="0" w:line="240" w:lineRule="auto"/>
              <w:ind w:left="-8" w:right="-29" w:firstLine="29"/>
              <w:jc w:val="center"/>
              <w:rPr>
                <w:rFonts w:ascii="Calibri" w:hAnsi="Calibri" w:cs="Calibri"/>
                <w:color w:val="000000"/>
                <w:sz w:val="22"/>
                <w:lang w:val="it-IT"/>
              </w:rPr>
            </w:pPr>
            <w:r w:rsidRPr="002311B0">
              <w:rPr>
                <w:rFonts w:ascii="Times New Roman" w:eastAsia="Times New Roman" w:hAnsi="Times New Roman"/>
                <w:color w:val="000000"/>
                <w:lang w:val="it-IT"/>
              </w:rPr>
              <w:t>9</w:t>
            </w:r>
          </w:p>
        </w:tc>
        <w:tc>
          <w:tcPr>
            <w:tcW w:w="1145" w:type="dxa"/>
          </w:tcPr>
          <w:p w:rsidR="002311B0" w:rsidRPr="002311B0" w:rsidRDefault="002311B0" w:rsidP="002311B0">
            <w:pPr>
              <w:spacing w:after="0" w:line="240" w:lineRule="auto"/>
              <w:ind w:right="-29"/>
              <w:rPr>
                <w:rFonts w:ascii="Times New Roman" w:hAnsi="Times New Roman"/>
                <w:szCs w:val="24"/>
                <w:lang w:val="sq-AL"/>
              </w:rPr>
            </w:pPr>
            <w:r w:rsidRPr="002311B0">
              <w:rPr>
                <w:rFonts w:ascii="Times New Roman" w:hAnsi="Times New Roman"/>
                <w:szCs w:val="24"/>
                <w:lang w:val="sq-AL"/>
              </w:rPr>
              <w:t>(Gj K A)</w:t>
            </w:r>
          </w:p>
        </w:tc>
        <w:tc>
          <w:tcPr>
            <w:tcW w:w="2172" w:type="dxa"/>
          </w:tcPr>
          <w:p w:rsidR="002311B0" w:rsidRPr="002311B0" w:rsidRDefault="002311B0" w:rsidP="002311B0">
            <w:pPr>
              <w:spacing w:line="240" w:lineRule="auto"/>
              <w:ind w:right="-53"/>
              <w:contextualSpacing/>
              <w:rPr>
                <w:rFonts w:ascii="Times New Roman" w:hAnsi="Times New Roman"/>
                <w:szCs w:val="24"/>
                <w:lang w:val="sq-AL"/>
              </w:rPr>
            </w:pPr>
            <w:r w:rsidRPr="002311B0">
              <w:rPr>
                <w:rFonts w:ascii="Times New Roman" w:hAnsi="Times New Roman"/>
                <w:szCs w:val="24"/>
                <w:lang w:val="sq-AL"/>
              </w:rPr>
              <w:t>Hapësira</w:t>
            </w:r>
          </w:p>
          <w:p w:rsidR="002311B0" w:rsidRPr="002311B0" w:rsidRDefault="002311B0" w:rsidP="002311B0">
            <w:pPr>
              <w:spacing w:line="240" w:lineRule="auto"/>
              <w:ind w:right="-53"/>
              <w:contextualSpacing/>
              <w:rPr>
                <w:rFonts w:ascii="Times New Roman" w:hAnsi="Times New Roman"/>
                <w:szCs w:val="24"/>
                <w:lang w:val="sq-AL"/>
              </w:rPr>
            </w:pPr>
            <w:r w:rsidRPr="002311B0">
              <w:rPr>
                <w:rFonts w:ascii="Times New Roman" w:hAnsi="Times New Roman"/>
                <w:szCs w:val="24"/>
                <w:lang w:val="sq-AL"/>
              </w:rPr>
              <w:t>Paraqitja perspektive e hapësirës</w:t>
            </w:r>
          </w:p>
        </w:tc>
        <w:tc>
          <w:tcPr>
            <w:tcW w:w="1885" w:type="dxa"/>
          </w:tcPr>
          <w:p w:rsidR="002311B0" w:rsidRPr="002311B0" w:rsidRDefault="002311B0" w:rsidP="002311B0">
            <w:pPr>
              <w:spacing w:after="0" w:line="240" w:lineRule="auto"/>
              <w:ind w:left="26"/>
              <w:rPr>
                <w:rFonts w:ascii="Times New Roman" w:hAnsi="Times New Roman"/>
                <w:szCs w:val="24"/>
                <w:lang w:val="sq-AL"/>
              </w:rPr>
            </w:pPr>
            <w:r w:rsidRPr="002311B0">
              <w:rPr>
                <w:rFonts w:ascii="Times New Roman" w:hAnsi="Times New Roman"/>
                <w:szCs w:val="24"/>
                <w:lang w:val="sq-AL"/>
              </w:rPr>
              <w:t xml:space="preserve">Zhvillimi i konceptit dhe kompozimit mbi hapësirën e përcaktuar. </w:t>
            </w:r>
          </w:p>
        </w:tc>
        <w:tc>
          <w:tcPr>
            <w:tcW w:w="2202" w:type="dxa"/>
          </w:tcPr>
          <w:p w:rsidR="002311B0" w:rsidRPr="002311B0" w:rsidRDefault="002311B0" w:rsidP="002311B0">
            <w:pPr>
              <w:spacing w:after="0" w:line="240" w:lineRule="auto"/>
              <w:ind w:right="-94"/>
              <w:rPr>
                <w:rFonts w:ascii="Times New Roman" w:hAnsi="Times New Roman"/>
                <w:szCs w:val="24"/>
                <w:lang w:val="sq-AL"/>
              </w:rPr>
            </w:pPr>
            <w:r w:rsidRPr="002311B0">
              <w:rPr>
                <w:rFonts w:ascii="Times New Roman" w:hAnsi="Times New Roman"/>
                <w:szCs w:val="24"/>
                <w:lang w:val="sq-AL"/>
              </w:rPr>
              <w:t>Koncepton simetrinë në paraqitjen e perspektivës, në raport të ndërsjellë me objektet e tjera brenda një kompozimi.</w:t>
            </w:r>
          </w:p>
        </w:tc>
      </w:tr>
      <w:tr w:rsidR="002311B0" w:rsidRPr="002311B0" w:rsidTr="00D23A8D">
        <w:trPr>
          <w:trHeight w:val="312"/>
        </w:trPr>
        <w:tc>
          <w:tcPr>
            <w:tcW w:w="1135" w:type="dxa"/>
            <w:shd w:val="clear" w:color="auto" w:fill="E7E3D4"/>
          </w:tcPr>
          <w:p w:rsidR="002311B0" w:rsidRPr="002311B0" w:rsidRDefault="002311B0" w:rsidP="002311B0">
            <w:pPr>
              <w:spacing w:after="0" w:line="240" w:lineRule="auto"/>
              <w:ind w:left="42"/>
              <w:rPr>
                <w:rFonts w:ascii="Calibri" w:hAnsi="Calibri" w:cs="Calibri"/>
                <w:color w:val="000000"/>
                <w:sz w:val="22"/>
                <w:lang w:val="it-IT"/>
              </w:rPr>
            </w:pPr>
            <w:r w:rsidRPr="002311B0">
              <w:rPr>
                <w:rFonts w:ascii="Times New Roman" w:eastAsia="Times New Roman" w:hAnsi="Times New Roman"/>
                <w:color w:val="000000"/>
                <w:lang w:val="it-IT"/>
              </w:rPr>
              <w:t xml:space="preserve">X </w:t>
            </w:r>
          </w:p>
        </w:tc>
        <w:tc>
          <w:tcPr>
            <w:tcW w:w="544" w:type="dxa"/>
            <w:shd w:val="clear" w:color="auto" w:fill="C4DBF6"/>
          </w:tcPr>
          <w:p w:rsidR="002311B0" w:rsidRPr="002311B0" w:rsidRDefault="002311B0" w:rsidP="002311B0">
            <w:pPr>
              <w:spacing w:after="0" w:line="240" w:lineRule="auto"/>
              <w:ind w:left="-8" w:right="-29" w:firstLine="29"/>
              <w:jc w:val="center"/>
              <w:rPr>
                <w:rFonts w:ascii="Calibri" w:hAnsi="Calibri" w:cs="Calibri"/>
                <w:color w:val="000000"/>
                <w:sz w:val="22"/>
                <w:lang w:val="it-IT"/>
              </w:rPr>
            </w:pPr>
            <w:r w:rsidRPr="002311B0">
              <w:rPr>
                <w:rFonts w:ascii="Times New Roman" w:eastAsia="Times New Roman" w:hAnsi="Times New Roman"/>
                <w:color w:val="000000"/>
                <w:lang w:val="it-IT"/>
              </w:rPr>
              <w:t>10</w:t>
            </w:r>
          </w:p>
        </w:tc>
        <w:tc>
          <w:tcPr>
            <w:tcW w:w="1145" w:type="dxa"/>
          </w:tcPr>
          <w:p w:rsidR="002311B0" w:rsidRPr="002311B0" w:rsidRDefault="002311B0" w:rsidP="002311B0">
            <w:pPr>
              <w:spacing w:after="0" w:line="240" w:lineRule="auto"/>
              <w:ind w:right="-29"/>
              <w:rPr>
                <w:rFonts w:ascii="Times New Roman" w:hAnsi="Times New Roman"/>
                <w:szCs w:val="24"/>
                <w:lang w:val="sq-AL"/>
              </w:rPr>
            </w:pPr>
            <w:r w:rsidRPr="002311B0">
              <w:rPr>
                <w:rFonts w:ascii="Times New Roman" w:hAnsi="Times New Roman"/>
                <w:szCs w:val="24"/>
                <w:lang w:val="sq-AL"/>
              </w:rPr>
              <w:t>(Gj K A)</w:t>
            </w:r>
          </w:p>
        </w:tc>
        <w:tc>
          <w:tcPr>
            <w:tcW w:w="2172" w:type="dxa"/>
          </w:tcPr>
          <w:p w:rsidR="002311B0" w:rsidRPr="002311B0" w:rsidRDefault="002311B0" w:rsidP="002311B0">
            <w:pPr>
              <w:spacing w:line="240" w:lineRule="auto"/>
              <w:ind w:right="-53"/>
              <w:contextualSpacing/>
              <w:rPr>
                <w:rFonts w:ascii="Times New Roman" w:hAnsi="Times New Roman"/>
                <w:szCs w:val="24"/>
                <w:lang w:val="sq-AL"/>
              </w:rPr>
            </w:pPr>
            <w:r w:rsidRPr="002311B0">
              <w:rPr>
                <w:rFonts w:ascii="Times New Roman" w:hAnsi="Times New Roman"/>
                <w:szCs w:val="24"/>
                <w:lang w:val="sq-AL"/>
              </w:rPr>
              <w:t>Harmonia, ritmi dhe motivi</w:t>
            </w:r>
          </w:p>
        </w:tc>
        <w:tc>
          <w:tcPr>
            <w:tcW w:w="1885" w:type="dxa"/>
          </w:tcPr>
          <w:p w:rsidR="002311B0" w:rsidRPr="002311B0" w:rsidRDefault="002311B0" w:rsidP="002311B0">
            <w:pPr>
              <w:spacing w:after="0" w:line="240" w:lineRule="auto"/>
              <w:ind w:left="26"/>
              <w:rPr>
                <w:rFonts w:ascii="Times New Roman" w:hAnsi="Times New Roman"/>
                <w:szCs w:val="24"/>
                <w:lang w:val="sq-AL"/>
              </w:rPr>
            </w:pPr>
            <w:r w:rsidRPr="002311B0">
              <w:rPr>
                <w:rFonts w:ascii="Times New Roman" w:hAnsi="Times New Roman"/>
                <w:szCs w:val="24"/>
                <w:lang w:val="sq-AL"/>
              </w:rPr>
              <w:t xml:space="preserve">Nxënësit të zbulojnë dhe të zhvillojnë nga krijime artistike të ndryshme, raportet </w:t>
            </w:r>
            <w:r w:rsidRPr="002311B0">
              <w:rPr>
                <w:rFonts w:ascii="Times New Roman" w:hAnsi="Times New Roman"/>
                <w:szCs w:val="24"/>
                <w:lang w:val="sq-AL"/>
              </w:rPr>
              <w:lastRenderedPageBreak/>
              <w:t>harmonike, ritmin dhe motivin.</w:t>
            </w:r>
          </w:p>
        </w:tc>
        <w:tc>
          <w:tcPr>
            <w:tcW w:w="2202" w:type="dxa"/>
          </w:tcPr>
          <w:p w:rsidR="002311B0" w:rsidRPr="002311B0" w:rsidRDefault="002311B0" w:rsidP="002311B0">
            <w:pPr>
              <w:spacing w:after="0" w:line="240" w:lineRule="auto"/>
              <w:ind w:right="-94"/>
              <w:rPr>
                <w:rFonts w:ascii="Times New Roman" w:hAnsi="Times New Roman"/>
                <w:szCs w:val="24"/>
                <w:lang w:val="sq-AL"/>
              </w:rPr>
            </w:pPr>
            <w:r w:rsidRPr="002311B0">
              <w:rPr>
                <w:rFonts w:ascii="Times New Roman" w:hAnsi="Times New Roman"/>
                <w:szCs w:val="24"/>
                <w:lang w:val="sq-AL"/>
              </w:rPr>
              <w:lastRenderedPageBreak/>
              <w:t xml:space="preserve">Duke dhënë shembuj të ndryshëm nga i gjithë spektri i fushës së artit, të shpjegohet harmonia, ritmi dhe motivi, duke e lidhur </w:t>
            </w:r>
            <w:r w:rsidRPr="002311B0">
              <w:rPr>
                <w:rFonts w:ascii="Times New Roman" w:hAnsi="Times New Roman"/>
                <w:szCs w:val="24"/>
                <w:lang w:val="sq-AL"/>
              </w:rPr>
              <w:lastRenderedPageBreak/>
              <w:t>atë jo vetëm me artet pamore.</w:t>
            </w:r>
          </w:p>
        </w:tc>
      </w:tr>
      <w:tr w:rsidR="002311B0" w:rsidRPr="002311B0" w:rsidTr="00D23A8D">
        <w:trPr>
          <w:trHeight w:val="2535"/>
        </w:trPr>
        <w:tc>
          <w:tcPr>
            <w:tcW w:w="1135" w:type="dxa"/>
            <w:shd w:val="clear" w:color="auto" w:fill="E7E3D4"/>
          </w:tcPr>
          <w:p w:rsidR="002311B0" w:rsidRPr="002311B0" w:rsidRDefault="002311B0" w:rsidP="002311B0">
            <w:pPr>
              <w:spacing w:after="0" w:line="240" w:lineRule="auto"/>
              <w:ind w:left="42"/>
              <w:rPr>
                <w:rFonts w:ascii="Calibri" w:hAnsi="Calibri" w:cs="Calibri"/>
                <w:color w:val="000000"/>
                <w:sz w:val="22"/>
                <w:lang w:val="it-IT"/>
              </w:rPr>
            </w:pPr>
            <w:r w:rsidRPr="002311B0">
              <w:rPr>
                <w:rFonts w:ascii="Times New Roman" w:eastAsia="Times New Roman" w:hAnsi="Times New Roman"/>
                <w:color w:val="000000"/>
                <w:lang w:val="it-IT"/>
              </w:rPr>
              <w:lastRenderedPageBreak/>
              <w:t xml:space="preserve">XI </w:t>
            </w:r>
          </w:p>
        </w:tc>
        <w:tc>
          <w:tcPr>
            <w:tcW w:w="544" w:type="dxa"/>
            <w:shd w:val="clear" w:color="auto" w:fill="C4DBF6"/>
          </w:tcPr>
          <w:p w:rsidR="002311B0" w:rsidRPr="002311B0" w:rsidRDefault="002311B0" w:rsidP="002311B0">
            <w:pPr>
              <w:spacing w:after="0" w:line="240" w:lineRule="auto"/>
              <w:ind w:left="-8" w:right="-29" w:firstLine="29"/>
              <w:jc w:val="center"/>
              <w:rPr>
                <w:rFonts w:ascii="Calibri" w:hAnsi="Calibri" w:cs="Calibri"/>
                <w:color w:val="000000"/>
                <w:sz w:val="22"/>
                <w:lang w:val="it-IT"/>
              </w:rPr>
            </w:pPr>
            <w:r w:rsidRPr="002311B0">
              <w:rPr>
                <w:rFonts w:ascii="Times New Roman" w:eastAsia="Times New Roman" w:hAnsi="Times New Roman"/>
                <w:color w:val="000000"/>
                <w:lang w:val="it-IT"/>
              </w:rPr>
              <w:t>11</w:t>
            </w:r>
          </w:p>
        </w:tc>
        <w:tc>
          <w:tcPr>
            <w:tcW w:w="1145" w:type="dxa"/>
          </w:tcPr>
          <w:p w:rsidR="002311B0" w:rsidRPr="002311B0" w:rsidRDefault="002311B0" w:rsidP="002311B0">
            <w:pPr>
              <w:spacing w:after="0" w:line="240" w:lineRule="auto"/>
              <w:ind w:right="-29"/>
              <w:rPr>
                <w:rFonts w:ascii="Times New Roman" w:hAnsi="Times New Roman"/>
                <w:szCs w:val="24"/>
                <w:lang w:val="sq-AL"/>
              </w:rPr>
            </w:pPr>
            <w:r w:rsidRPr="002311B0">
              <w:rPr>
                <w:rFonts w:ascii="Times New Roman" w:hAnsi="Times New Roman"/>
                <w:szCs w:val="24"/>
                <w:lang w:val="sq-AL"/>
              </w:rPr>
              <w:t>(Gj K A)</w:t>
            </w:r>
          </w:p>
        </w:tc>
        <w:tc>
          <w:tcPr>
            <w:tcW w:w="2172" w:type="dxa"/>
          </w:tcPr>
          <w:p w:rsidR="002311B0" w:rsidRPr="002311B0" w:rsidRDefault="002311B0" w:rsidP="00231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it-IT"/>
              </w:rPr>
            </w:pPr>
            <w:r w:rsidRPr="002311B0">
              <w:rPr>
                <w:rFonts w:ascii="Times New Roman" w:eastAsia="Times New Roman" w:hAnsi="Times New Roman"/>
                <w:color w:val="000000"/>
                <w:lang w:val="it-IT"/>
              </w:rPr>
              <w:t>Vizatimi</w:t>
            </w:r>
          </w:p>
          <w:p w:rsidR="002311B0" w:rsidRPr="002311B0" w:rsidRDefault="002311B0" w:rsidP="002311B0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lang w:val="it-IT"/>
              </w:rPr>
            </w:pPr>
            <w:r w:rsidRPr="002311B0">
              <w:rPr>
                <w:rFonts w:ascii="Times New Roman" w:eastAsia="Times New Roman" w:hAnsi="Times New Roman"/>
                <w:color w:val="000000"/>
                <w:lang w:val="it-IT"/>
              </w:rPr>
              <w:t xml:space="preserve">Teknikat e vizatimit, mjete të ndryshme, Karboni, Pasteli, Rapidografi, Pena me bojë ose peneli me bojë  </w:t>
            </w:r>
          </w:p>
        </w:tc>
        <w:tc>
          <w:tcPr>
            <w:tcW w:w="1885" w:type="dxa"/>
          </w:tcPr>
          <w:p w:rsidR="002311B0" w:rsidRPr="002311B0" w:rsidRDefault="002311B0" w:rsidP="002311B0">
            <w:pPr>
              <w:spacing w:after="0" w:line="240" w:lineRule="auto"/>
              <w:ind w:left="26"/>
              <w:rPr>
                <w:rFonts w:ascii="Times New Roman" w:hAnsi="Times New Roman"/>
                <w:szCs w:val="24"/>
                <w:lang w:val="sq-AL"/>
              </w:rPr>
            </w:pPr>
            <w:r w:rsidRPr="002311B0">
              <w:rPr>
                <w:rFonts w:ascii="Times New Roman" w:hAnsi="Times New Roman"/>
                <w:szCs w:val="24"/>
                <w:lang w:val="sq-AL"/>
              </w:rPr>
              <w:t>Nxënësit të aftësohen për përdorimin e mjeteve duke alternuar punimin me secilin prej tyre.</w:t>
            </w:r>
          </w:p>
        </w:tc>
        <w:tc>
          <w:tcPr>
            <w:tcW w:w="2202" w:type="dxa"/>
          </w:tcPr>
          <w:p w:rsidR="002311B0" w:rsidRPr="002311B0" w:rsidRDefault="002311B0" w:rsidP="002311B0">
            <w:pPr>
              <w:ind w:right="86"/>
              <w:rPr>
                <w:rFonts w:ascii="Times New Roman" w:hAnsi="Times New Roman"/>
                <w:szCs w:val="24"/>
                <w:lang w:val="sq-AL"/>
              </w:rPr>
            </w:pPr>
            <w:r w:rsidRPr="002311B0">
              <w:rPr>
                <w:rFonts w:ascii="Times New Roman" w:hAnsi="Times New Roman"/>
                <w:szCs w:val="24"/>
                <w:lang w:val="sq-AL"/>
              </w:rPr>
              <w:t>Nxënësve u krijohet mundësia që nëpërmjet materialeve të përdorura të krijojnë aftësimin dhe mënyrën e të shprehurit me to.</w:t>
            </w:r>
          </w:p>
        </w:tc>
      </w:tr>
      <w:tr w:rsidR="002311B0" w:rsidRPr="002311B0" w:rsidTr="00D23A8D">
        <w:trPr>
          <w:trHeight w:val="312"/>
        </w:trPr>
        <w:tc>
          <w:tcPr>
            <w:tcW w:w="1135" w:type="dxa"/>
            <w:shd w:val="clear" w:color="auto" w:fill="E7E3D4"/>
          </w:tcPr>
          <w:p w:rsidR="002311B0" w:rsidRPr="002311B0" w:rsidRDefault="002311B0" w:rsidP="002311B0">
            <w:pPr>
              <w:spacing w:after="0" w:line="240" w:lineRule="auto"/>
              <w:ind w:left="45"/>
              <w:rPr>
                <w:rFonts w:ascii="Calibri" w:hAnsi="Calibri" w:cs="Calibri"/>
                <w:color w:val="000000"/>
                <w:sz w:val="22"/>
                <w:lang w:val="it-IT"/>
              </w:rPr>
            </w:pPr>
            <w:r w:rsidRPr="002311B0">
              <w:rPr>
                <w:rFonts w:ascii="Times New Roman" w:eastAsia="Times New Roman" w:hAnsi="Times New Roman"/>
                <w:color w:val="000000"/>
                <w:lang w:val="it-IT"/>
              </w:rPr>
              <w:t xml:space="preserve">XII </w:t>
            </w:r>
          </w:p>
        </w:tc>
        <w:tc>
          <w:tcPr>
            <w:tcW w:w="544" w:type="dxa"/>
            <w:shd w:val="clear" w:color="auto" w:fill="C4DBF6"/>
          </w:tcPr>
          <w:p w:rsidR="002311B0" w:rsidRPr="002311B0" w:rsidRDefault="002311B0" w:rsidP="002311B0">
            <w:pPr>
              <w:spacing w:after="0" w:line="240" w:lineRule="auto"/>
              <w:ind w:left="-8" w:right="-29" w:firstLine="29"/>
              <w:jc w:val="center"/>
              <w:rPr>
                <w:rFonts w:ascii="Calibri" w:hAnsi="Calibri" w:cs="Calibri"/>
                <w:color w:val="000000"/>
                <w:sz w:val="22"/>
                <w:lang w:val="it-IT"/>
              </w:rPr>
            </w:pPr>
            <w:r w:rsidRPr="002311B0">
              <w:rPr>
                <w:rFonts w:ascii="Times New Roman" w:eastAsia="Times New Roman" w:hAnsi="Times New Roman"/>
                <w:color w:val="000000"/>
                <w:lang w:val="it-IT"/>
              </w:rPr>
              <w:t>12</w:t>
            </w:r>
          </w:p>
        </w:tc>
        <w:tc>
          <w:tcPr>
            <w:tcW w:w="1145" w:type="dxa"/>
          </w:tcPr>
          <w:p w:rsidR="002311B0" w:rsidRPr="002311B0" w:rsidRDefault="002311B0" w:rsidP="002311B0">
            <w:pPr>
              <w:spacing w:after="0" w:line="240" w:lineRule="auto"/>
              <w:ind w:right="-29"/>
              <w:rPr>
                <w:rFonts w:ascii="Times New Roman" w:hAnsi="Times New Roman"/>
                <w:szCs w:val="24"/>
                <w:lang w:val="sq-AL"/>
              </w:rPr>
            </w:pPr>
            <w:r w:rsidRPr="002311B0">
              <w:rPr>
                <w:rFonts w:ascii="Times New Roman" w:hAnsi="Times New Roman"/>
                <w:szCs w:val="24"/>
                <w:lang w:val="sq-AL"/>
              </w:rPr>
              <w:t>(T P)</w:t>
            </w:r>
          </w:p>
        </w:tc>
        <w:tc>
          <w:tcPr>
            <w:tcW w:w="2172" w:type="dxa"/>
          </w:tcPr>
          <w:p w:rsidR="002311B0" w:rsidRPr="002311B0" w:rsidRDefault="002311B0" w:rsidP="002311B0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lang w:val="it-IT"/>
              </w:rPr>
            </w:pPr>
            <w:r w:rsidRPr="002311B0">
              <w:rPr>
                <w:rFonts w:ascii="Times New Roman" w:eastAsia="Times New Roman" w:hAnsi="Times New Roman"/>
                <w:color w:val="000000"/>
                <w:lang w:val="it-IT"/>
              </w:rPr>
              <w:t xml:space="preserve">Detyrë përmbledhëse </w:t>
            </w:r>
          </w:p>
        </w:tc>
        <w:tc>
          <w:tcPr>
            <w:tcW w:w="1885" w:type="dxa"/>
          </w:tcPr>
          <w:p w:rsidR="002311B0" w:rsidRPr="002311B0" w:rsidRDefault="002311B0" w:rsidP="002311B0">
            <w:pPr>
              <w:spacing w:after="0" w:line="240" w:lineRule="auto"/>
              <w:ind w:left="26"/>
              <w:rPr>
                <w:rFonts w:ascii="Times New Roman" w:eastAsia="Times New Roman" w:hAnsi="Times New Roman"/>
                <w:color w:val="000000"/>
                <w:lang w:val="it-IT"/>
              </w:rPr>
            </w:pPr>
            <w:r w:rsidRPr="002311B0">
              <w:rPr>
                <w:rFonts w:ascii="Times New Roman" w:hAnsi="Times New Roman"/>
                <w:szCs w:val="24"/>
                <w:lang w:val="sq-AL"/>
              </w:rPr>
              <w:t xml:space="preserve">Nxënësve mbi bazën e informacionit të të marrë u bëhen pyetje rreth temave të zhvilluara </w:t>
            </w:r>
          </w:p>
        </w:tc>
        <w:tc>
          <w:tcPr>
            <w:tcW w:w="2202" w:type="dxa"/>
          </w:tcPr>
          <w:p w:rsidR="002311B0" w:rsidRPr="002311B0" w:rsidRDefault="002311B0" w:rsidP="002311B0">
            <w:pPr>
              <w:spacing w:after="0" w:line="240" w:lineRule="auto"/>
              <w:ind w:right="86"/>
              <w:rPr>
                <w:rFonts w:ascii="Times New Roman" w:eastAsia="Times New Roman" w:hAnsi="Times New Roman"/>
                <w:color w:val="000000"/>
                <w:lang w:val="it-IT"/>
              </w:rPr>
            </w:pPr>
            <w:r w:rsidRPr="002311B0">
              <w:rPr>
                <w:rFonts w:ascii="Times New Roman" w:hAnsi="Times New Roman"/>
                <w:szCs w:val="24"/>
                <w:lang w:val="sq-AL"/>
              </w:rPr>
              <w:t>Duke demonstruar disa nga punët e vetë nxënësve të kryera në klasë përgjatë këtyre javëve, mundësohet zhvillimi i debatit mbi teknikën që ato parapëlqejnë të përdorin si dhe mjetin.</w:t>
            </w:r>
          </w:p>
        </w:tc>
      </w:tr>
      <w:tr w:rsidR="002311B0" w:rsidRPr="002311B0" w:rsidTr="00D23A8D">
        <w:trPr>
          <w:trHeight w:val="312"/>
        </w:trPr>
        <w:tc>
          <w:tcPr>
            <w:tcW w:w="1135" w:type="dxa"/>
            <w:shd w:val="clear" w:color="auto" w:fill="E7E3D4"/>
          </w:tcPr>
          <w:p w:rsidR="002311B0" w:rsidRPr="002311B0" w:rsidRDefault="002311B0" w:rsidP="002311B0">
            <w:pPr>
              <w:spacing w:after="0" w:line="240" w:lineRule="auto"/>
              <w:ind w:left="42"/>
              <w:rPr>
                <w:rFonts w:ascii="Calibri" w:hAnsi="Calibri" w:cs="Calibri"/>
                <w:color w:val="000000"/>
                <w:sz w:val="22"/>
                <w:lang w:val="it-IT"/>
              </w:rPr>
            </w:pPr>
            <w:r w:rsidRPr="002311B0">
              <w:rPr>
                <w:rFonts w:ascii="Times New Roman" w:eastAsia="Times New Roman" w:hAnsi="Times New Roman"/>
                <w:color w:val="000000"/>
                <w:lang w:val="it-IT"/>
              </w:rPr>
              <w:t xml:space="preserve">XIII </w:t>
            </w:r>
          </w:p>
        </w:tc>
        <w:tc>
          <w:tcPr>
            <w:tcW w:w="544" w:type="dxa"/>
            <w:shd w:val="clear" w:color="auto" w:fill="C4DBF6"/>
          </w:tcPr>
          <w:p w:rsidR="002311B0" w:rsidRPr="002311B0" w:rsidRDefault="002311B0" w:rsidP="002311B0">
            <w:pPr>
              <w:spacing w:after="0" w:line="240" w:lineRule="auto"/>
              <w:ind w:left="-8" w:right="-29" w:firstLine="29"/>
              <w:jc w:val="center"/>
              <w:rPr>
                <w:rFonts w:ascii="Calibri" w:hAnsi="Calibri" w:cs="Calibri"/>
                <w:color w:val="000000"/>
                <w:sz w:val="22"/>
                <w:lang w:val="it-IT"/>
              </w:rPr>
            </w:pPr>
            <w:r w:rsidRPr="002311B0">
              <w:rPr>
                <w:rFonts w:ascii="Times New Roman" w:eastAsia="Times New Roman" w:hAnsi="Times New Roman"/>
                <w:color w:val="000000"/>
                <w:lang w:val="it-IT"/>
              </w:rPr>
              <w:t>13</w:t>
            </w:r>
          </w:p>
        </w:tc>
        <w:tc>
          <w:tcPr>
            <w:tcW w:w="1145" w:type="dxa"/>
          </w:tcPr>
          <w:p w:rsidR="002311B0" w:rsidRPr="002311B0" w:rsidRDefault="002311B0" w:rsidP="002311B0">
            <w:pPr>
              <w:spacing w:after="0" w:line="240" w:lineRule="auto"/>
              <w:ind w:right="-29"/>
              <w:rPr>
                <w:rFonts w:ascii="Times New Roman" w:hAnsi="Times New Roman"/>
                <w:szCs w:val="24"/>
                <w:lang w:val="sq-AL"/>
              </w:rPr>
            </w:pPr>
            <w:r w:rsidRPr="002311B0">
              <w:rPr>
                <w:rFonts w:ascii="Times New Roman" w:hAnsi="Times New Roman"/>
                <w:szCs w:val="24"/>
                <w:lang w:val="sq-AL"/>
              </w:rPr>
              <w:t>(T P)</w:t>
            </w:r>
          </w:p>
        </w:tc>
        <w:tc>
          <w:tcPr>
            <w:tcW w:w="2172" w:type="dxa"/>
          </w:tcPr>
          <w:p w:rsidR="002311B0" w:rsidRPr="002311B0" w:rsidRDefault="002311B0" w:rsidP="002311B0">
            <w:pPr>
              <w:spacing w:after="0" w:line="240" w:lineRule="auto"/>
              <w:ind w:right="-53"/>
              <w:rPr>
                <w:rFonts w:ascii="Times New Roman" w:hAnsi="Times New Roman"/>
                <w:szCs w:val="24"/>
                <w:lang w:val="sq-AL"/>
              </w:rPr>
            </w:pPr>
            <w:r w:rsidRPr="002311B0">
              <w:rPr>
                <w:rFonts w:ascii="Times New Roman" w:hAnsi="Times New Roman"/>
                <w:szCs w:val="24"/>
                <w:lang w:val="sq-AL"/>
              </w:rPr>
              <w:t>Projekt artistik</w:t>
            </w:r>
          </w:p>
        </w:tc>
        <w:tc>
          <w:tcPr>
            <w:tcW w:w="1885" w:type="dxa"/>
          </w:tcPr>
          <w:p w:rsidR="002311B0" w:rsidRPr="002311B0" w:rsidRDefault="002311B0" w:rsidP="002311B0">
            <w:pPr>
              <w:spacing w:after="0" w:line="240" w:lineRule="auto"/>
              <w:ind w:left="26"/>
              <w:rPr>
                <w:rFonts w:ascii="Times New Roman" w:hAnsi="Times New Roman"/>
                <w:szCs w:val="24"/>
                <w:lang w:val="sq-AL"/>
              </w:rPr>
            </w:pPr>
            <w:r w:rsidRPr="002311B0">
              <w:rPr>
                <w:rFonts w:ascii="Times New Roman" w:hAnsi="Times New Roman"/>
                <w:szCs w:val="24"/>
                <w:lang w:val="sq-AL"/>
              </w:rPr>
              <w:t xml:space="preserve">Nxënësit krijojnë një kompozim me temë të lirë, duke alternuar mjetet e përfituara sipas mundësive dhe dëshirës së tyre  </w:t>
            </w:r>
          </w:p>
        </w:tc>
        <w:tc>
          <w:tcPr>
            <w:tcW w:w="2202" w:type="dxa"/>
          </w:tcPr>
          <w:p w:rsidR="002311B0" w:rsidRPr="002311B0" w:rsidRDefault="002311B0" w:rsidP="002311B0">
            <w:pPr>
              <w:ind w:right="-94"/>
              <w:rPr>
                <w:rFonts w:ascii="Times New Roman" w:hAnsi="Times New Roman"/>
                <w:szCs w:val="24"/>
                <w:lang w:val="sq-AL"/>
              </w:rPr>
            </w:pPr>
            <w:r w:rsidRPr="002311B0">
              <w:rPr>
                <w:rFonts w:ascii="Times New Roman" w:hAnsi="Times New Roman"/>
                <w:szCs w:val="24"/>
                <w:lang w:val="sq-AL"/>
              </w:rPr>
              <w:t>Kompozim i lirë</w:t>
            </w:r>
          </w:p>
        </w:tc>
      </w:tr>
      <w:tr w:rsidR="002311B0" w:rsidRPr="002311B0" w:rsidTr="00D23A8D">
        <w:trPr>
          <w:trHeight w:val="312"/>
        </w:trPr>
        <w:tc>
          <w:tcPr>
            <w:tcW w:w="9083" w:type="dxa"/>
            <w:gridSpan w:val="6"/>
            <w:shd w:val="clear" w:color="auto" w:fill="8590AA"/>
          </w:tcPr>
          <w:p w:rsidR="002311B0" w:rsidRPr="002311B0" w:rsidRDefault="002311B0" w:rsidP="002311B0">
            <w:pPr>
              <w:spacing w:after="0" w:line="240" w:lineRule="auto"/>
              <w:ind w:left="-8" w:right="-29" w:firstLine="29"/>
              <w:jc w:val="center"/>
              <w:rPr>
                <w:rFonts w:ascii="Times New Roman" w:eastAsia="Times New Roman" w:hAnsi="Times New Roman"/>
                <w:b/>
                <w:color w:val="000000"/>
                <w:lang w:val="it-IT"/>
              </w:rPr>
            </w:pPr>
            <w:r w:rsidRPr="002311B0">
              <w:rPr>
                <w:rFonts w:ascii="Times New Roman" w:eastAsia="Times New Roman" w:hAnsi="Times New Roman"/>
                <w:b/>
                <w:color w:val="000000"/>
                <w:lang w:val="it-IT"/>
              </w:rPr>
              <w:t>PERIUDHA II (JANAR -MARS)</w:t>
            </w:r>
          </w:p>
        </w:tc>
      </w:tr>
      <w:tr w:rsidR="002311B0" w:rsidRPr="002311B0" w:rsidTr="00D23A8D">
        <w:trPr>
          <w:trHeight w:val="312"/>
        </w:trPr>
        <w:tc>
          <w:tcPr>
            <w:tcW w:w="1135" w:type="dxa"/>
            <w:shd w:val="clear" w:color="auto" w:fill="E7E3D4"/>
          </w:tcPr>
          <w:p w:rsidR="002311B0" w:rsidRPr="002311B0" w:rsidRDefault="002311B0" w:rsidP="002311B0">
            <w:pPr>
              <w:spacing w:after="0" w:line="240" w:lineRule="auto"/>
              <w:ind w:left="39"/>
              <w:rPr>
                <w:rFonts w:ascii="Calibri" w:hAnsi="Calibri" w:cs="Calibri"/>
                <w:color w:val="000000"/>
                <w:sz w:val="22"/>
                <w:lang w:val="it-IT"/>
              </w:rPr>
            </w:pPr>
            <w:r w:rsidRPr="002311B0">
              <w:rPr>
                <w:rFonts w:ascii="Times New Roman" w:eastAsia="Times New Roman" w:hAnsi="Times New Roman"/>
                <w:color w:val="000000"/>
                <w:lang w:val="it-IT"/>
              </w:rPr>
              <w:t xml:space="preserve">XIV </w:t>
            </w:r>
          </w:p>
        </w:tc>
        <w:tc>
          <w:tcPr>
            <w:tcW w:w="544" w:type="dxa"/>
            <w:shd w:val="clear" w:color="auto" w:fill="C4DBF6"/>
          </w:tcPr>
          <w:p w:rsidR="002311B0" w:rsidRPr="002311B0" w:rsidRDefault="002311B0" w:rsidP="002311B0">
            <w:pPr>
              <w:spacing w:after="0" w:line="240" w:lineRule="auto"/>
              <w:ind w:left="-8" w:right="-29" w:firstLine="29"/>
              <w:jc w:val="center"/>
              <w:rPr>
                <w:rFonts w:ascii="Calibri" w:hAnsi="Calibri" w:cs="Calibri"/>
                <w:color w:val="000000"/>
                <w:sz w:val="22"/>
                <w:lang w:val="it-IT"/>
              </w:rPr>
            </w:pPr>
            <w:r w:rsidRPr="002311B0">
              <w:rPr>
                <w:rFonts w:ascii="Times New Roman" w:eastAsia="Times New Roman" w:hAnsi="Times New Roman"/>
                <w:color w:val="000000"/>
                <w:lang w:val="it-IT"/>
              </w:rPr>
              <w:t>14</w:t>
            </w:r>
          </w:p>
        </w:tc>
        <w:tc>
          <w:tcPr>
            <w:tcW w:w="1145" w:type="dxa"/>
          </w:tcPr>
          <w:p w:rsidR="002311B0" w:rsidRPr="002311B0" w:rsidRDefault="002311B0" w:rsidP="002311B0">
            <w:pPr>
              <w:spacing w:after="0" w:line="240" w:lineRule="auto"/>
              <w:ind w:right="-29"/>
              <w:rPr>
                <w:rFonts w:ascii="Times New Roman" w:hAnsi="Times New Roman"/>
                <w:szCs w:val="24"/>
                <w:lang w:val="sq-AL"/>
              </w:rPr>
            </w:pPr>
            <w:r w:rsidRPr="002311B0">
              <w:rPr>
                <w:rFonts w:ascii="Times New Roman" w:hAnsi="Times New Roman"/>
                <w:szCs w:val="24"/>
                <w:lang w:val="sq-AL"/>
              </w:rPr>
              <w:t>(T P)</w:t>
            </w:r>
          </w:p>
        </w:tc>
        <w:tc>
          <w:tcPr>
            <w:tcW w:w="2172" w:type="dxa"/>
          </w:tcPr>
          <w:p w:rsidR="002311B0" w:rsidRPr="002311B0" w:rsidRDefault="002311B0" w:rsidP="002311B0">
            <w:pPr>
              <w:spacing w:line="240" w:lineRule="auto"/>
              <w:ind w:right="-53"/>
              <w:contextualSpacing/>
              <w:rPr>
                <w:rFonts w:ascii="Times New Roman" w:hAnsi="Times New Roman"/>
                <w:szCs w:val="24"/>
                <w:lang w:val="sq-AL"/>
              </w:rPr>
            </w:pPr>
            <w:r w:rsidRPr="002311B0">
              <w:rPr>
                <w:rFonts w:ascii="Times New Roman" w:hAnsi="Times New Roman"/>
                <w:szCs w:val="24"/>
                <w:lang w:val="sq-AL"/>
              </w:rPr>
              <w:t>Piktura</w:t>
            </w:r>
          </w:p>
          <w:p w:rsidR="002311B0" w:rsidRPr="002311B0" w:rsidRDefault="002311B0" w:rsidP="002311B0">
            <w:pPr>
              <w:tabs>
                <w:tab w:val="left" w:pos="252"/>
              </w:tabs>
              <w:spacing w:line="240" w:lineRule="auto"/>
              <w:ind w:right="-53"/>
              <w:contextualSpacing/>
              <w:rPr>
                <w:rFonts w:ascii="Times New Roman" w:hAnsi="Times New Roman"/>
                <w:szCs w:val="24"/>
                <w:lang w:val="sq-AL"/>
              </w:rPr>
            </w:pPr>
            <w:r w:rsidRPr="002311B0">
              <w:rPr>
                <w:rFonts w:ascii="Times New Roman" w:hAnsi="Times New Roman"/>
                <w:szCs w:val="24"/>
                <w:lang w:val="sq-AL"/>
              </w:rPr>
              <w:t xml:space="preserve">Akuareli dhe </w:t>
            </w:r>
            <w:proofErr w:type="spellStart"/>
            <w:r w:rsidRPr="002311B0">
              <w:rPr>
                <w:rFonts w:ascii="Times New Roman" w:hAnsi="Times New Roman"/>
                <w:szCs w:val="24"/>
                <w:lang w:val="sq-AL"/>
              </w:rPr>
              <w:t>Tempera</w:t>
            </w:r>
            <w:proofErr w:type="spellEnd"/>
          </w:p>
        </w:tc>
        <w:tc>
          <w:tcPr>
            <w:tcW w:w="1885" w:type="dxa"/>
          </w:tcPr>
          <w:p w:rsidR="002311B0" w:rsidRPr="002311B0" w:rsidRDefault="002311B0" w:rsidP="002311B0">
            <w:pPr>
              <w:spacing w:after="0" w:line="240" w:lineRule="auto"/>
              <w:ind w:left="26"/>
              <w:rPr>
                <w:rFonts w:ascii="Times New Roman" w:hAnsi="Times New Roman"/>
                <w:szCs w:val="24"/>
                <w:lang w:val="sq-AL"/>
              </w:rPr>
            </w:pPr>
            <w:r w:rsidRPr="002311B0">
              <w:rPr>
                <w:rFonts w:ascii="Times New Roman" w:hAnsi="Times New Roman"/>
                <w:szCs w:val="24"/>
                <w:lang w:val="sq-AL"/>
              </w:rPr>
              <w:t>Zhvillon konceptin e ngjyrave të ujit si dhe historikun e lindjes dhe zhvillimit të tyre.</w:t>
            </w:r>
          </w:p>
        </w:tc>
        <w:tc>
          <w:tcPr>
            <w:tcW w:w="2202" w:type="dxa"/>
          </w:tcPr>
          <w:p w:rsidR="002311B0" w:rsidRPr="002311B0" w:rsidRDefault="002311B0" w:rsidP="002311B0">
            <w:pPr>
              <w:spacing w:after="0" w:line="240" w:lineRule="auto"/>
              <w:ind w:right="-94"/>
              <w:rPr>
                <w:rFonts w:ascii="Times New Roman" w:hAnsi="Times New Roman"/>
                <w:szCs w:val="24"/>
                <w:lang w:val="sq-AL"/>
              </w:rPr>
            </w:pPr>
            <w:r w:rsidRPr="002311B0">
              <w:rPr>
                <w:rFonts w:ascii="Times New Roman" w:hAnsi="Times New Roman"/>
                <w:szCs w:val="24"/>
                <w:lang w:val="sq-AL"/>
              </w:rPr>
              <w:t>Nëpërmjet shembujve të pikturimit me bojëra uji, nxënësit kuptojnë evoluimin historik të saj si dhe diferencën ndërmjet tyre.</w:t>
            </w:r>
          </w:p>
        </w:tc>
      </w:tr>
      <w:tr w:rsidR="002311B0" w:rsidRPr="002311B0" w:rsidTr="00D23A8D">
        <w:trPr>
          <w:trHeight w:val="312"/>
        </w:trPr>
        <w:tc>
          <w:tcPr>
            <w:tcW w:w="1135" w:type="dxa"/>
            <w:shd w:val="clear" w:color="auto" w:fill="E7E3D4"/>
          </w:tcPr>
          <w:p w:rsidR="002311B0" w:rsidRPr="002311B0" w:rsidRDefault="002311B0" w:rsidP="002311B0">
            <w:pPr>
              <w:spacing w:after="0" w:line="240" w:lineRule="auto"/>
              <w:ind w:left="42"/>
              <w:rPr>
                <w:rFonts w:ascii="Calibri" w:hAnsi="Calibri" w:cs="Calibri"/>
                <w:color w:val="000000"/>
                <w:sz w:val="22"/>
                <w:lang w:val="it-IT"/>
              </w:rPr>
            </w:pPr>
            <w:r w:rsidRPr="002311B0">
              <w:rPr>
                <w:rFonts w:ascii="Times New Roman" w:eastAsia="Times New Roman" w:hAnsi="Times New Roman"/>
                <w:color w:val="000000"/>
                <w:lang w:val="it-IT"/>
              </w:rPr>
              <w:t xml:space="preserve">XV </w:t>
            </w:r>
          </w:p>
        </w:tc>
        <w:tc>
          <w:tcPr>
            <w:tcW w:w="544" w:type="dxa"/>
            <w:shd w:val="clear" w:color="auto" w:fill="C4DBF6"/>
          </w:tcPr>
          <w:p w:rsidR="002311B0" w:rsidRPr="002311B0" w:rsidRDefault="002311B0" w:rsidP="002311B0">
            <w:pPr>
              <w:spacing w:after="0" w:line="240" w:lineRule="auto"/>
              <w:ind w:left="-8" w:right="-29" w:firstLine="29"/>
              <w:jc w:val="center"/>
              <w:rPr>
                <w:rFonts w:ascii="Calibri" w:hAnsi="Calibri" w:cs="Calibri"/>
                <w:color w:val="000000"/>
                <w:sz w:val="22"/>
                <w:lang w:val="it-IT"/>
              </w:rPr>
            </w:pPr>
            <w:r w:rsidRPr="002311B0">
              <w:rPr>
                <w:rFonts w:ascii="Times New Roman" w:eastAsia="Times New Roman" w:hAnsi="Times New Roman"/>
                <w:color w:val="000000"/>
                <w:lang w:val="it-IT"/>
              </w:rPr>
              <w:t>15</w:t>
            </w:r>
          </w:p>
        </w:tc>
        <w:tc>
          <w:tcPr>
            <w:tcW w:w="1145" w:type="dxa"/>
          </w:tcPr>
          <w:p w:rsidR="002311B0" w:rsidRPr="002311B0" w:rsidRDefault="002311B0" w:rsidP="002311B0">
            <w:pPr>
              <w:spacing w:after="0" w:line="240" w:lineRule="auto"/>
              <w:ind w:right="-29"/>
              <w:rPr>
                <w:rFonts w:ascii="Times New Roman" w:hAnsi="Times New Roman"/>
                <w:szCs w:val="24"/>
                <w:lang w:val="sq-AL"/>
              </w:rPr>
            </w:pPr>
            <w:r w:rsidRPr="002311B0">
              <w:rPr>
                <w:rFonts w:ascii="Times New Roman" w:hAnsi="Times New Roman"/>
                <w:szCs w:val="24"/>
                <w:lang w:val="sq-AL"/>
              </w:rPr>
              <w:t>(T P)</w:t>
            </w:r>
          </w:p>
        </w:tc>
        <w:tc>
          <w:tcPr>
            <w:tcW w:w="2172" w:type="dxa"/>
          </w:tcPr>
          <w:p w:rsidR="002311B0" w:rsidRPr="002311B0" w:rsidRDefault="002311B0" w:rsidP="002311B0">
            <w:pPr>
              <w:spacing w:after="0" w:line="240" w:lineRule="auto"/>
              <w:ind w:right="-53"/>
              <w:rPr>
                <w:rFonts w:ascii="Times New Roman" w:hAnsi="Times New Roman"/>
                <w:szCs w:val="24"/>
                <w:lang w:val="sq-AL"/>
              </w:rPr>
            </w:pPr>
            <w:r w:rsidRPr="002311B0">
              <w:rPr>
                <w:rFonts w:ascii="Times New Roman" w:hAnsi="Times New Roman"/>
                <w:szCs w:val="24"/>
                <w:lang w:val="sq-AL"/>
              </w:rPr>
              <w:t>Projekt artistik</w:t>
            </w:r>
          </w:p>
        </w:tc>
        <w:tc>
          <w:tcPr>
            <w:tcW w:w="1885" w:type="dxa"/>
          </w:tcPr>
          <w:p w:rsidR="002311B0" w:rsidRPr="002311B0" w:rsidRDefault="002311B0" w:rsidP="002311B0">
            <w:pPr>
              <w:spacing w:after="0" w:line="240" w:lineRule="auto"/>
              <w:ind w:left="26"/>
              <w:rPr>
                <w:rFonts w:ascii="Times New Roman" w:hAnsi="Times New Roman"/>
                <w:szCs w:val="24"/>
                <w:lang w:val="sq-AL"/>
              </w:rPr>
            </w:pPr>
            <w:r w:rsidRPr="002311B0">
              <w:rPr>
                <w:rFonts w:ascii="Times New Roman" w:hAnsi="Times New Roman"/>
                <w:szCs w:val="24"/>
                <w:lang w:val="sq-AL"/>
              </w:rPr>
              <w:t>Punë e pavarur artistike duke përdorur dy tonalitete ngjyrash.</w:t>
            </w:r>
          </w:p>
        </w:tc>
        <w:tc>
          <w:tcPr>
            <w:tcW w:w="2202" w:type="dxa"/>
          </w:tcPr>
          <w:p w:rsidR="002311B0" w:rsidRPr="002311B0" w:rsidRDefault="002311B0" w:rsidP="002311B0">
            <w:pPr>
              <w:ind w:right="-94"/>
              <w:rPr>
                <w:rFonts w:ascii="Times New Roman" w:hAnsi="Times New Roman"/>
                <w:szCs w:val="24"/>
                <w:lang w:val="sq-AL"/>
              </w:rPr>
            </w:pPr>
            <w:r w:rsidRPr="002311B0">
              <w:rPr>
                <w:rFonts w:ascii="Times New Roman" w:hAnsi="Times New Roman"/>
                <w:szCs w:val="24"/>
                <w:lang w:val="sq-AL"/>
              </w:rPr>
              <w:t>Kompozim i lirë</w:t>
            </w:r>
          </w:p>
        </w:tc>
      </w:tr>
      <w:tr w:rsidR="002311B0" w:rsidRPr="002311B0" w:rsidTr="00D23A8D">
        <w:trPr>
          <w:trHeight w:val="312"/>
        </w:trPr>
        <w:tc>
          <w:tcPr>
            <w:tcW w:w="1135" w:type="dxa"/>
            <w:shd w:val="clear" w:color="auto" w:fill="E7E3D4"/>
          </w:tcPr>
          <w:p w:rsidR="002311B0" w:rsidRPr="002311B0" w:rsidRDefault="002311B0" w:rsidP="002311B0">
            <w:pPr>
              <w:spacing w:after="0" w:line="240" w:lineRule="auto"/>
              <w:ind w:left="42"/>
              <w:rPr>
                <w:rFonts w:ascii="Calibri" w:hAnsi="Calibri" w:cs="Calibri"/>
                <w:color w:val="000000"/>
                <w:sz w:val="22"/>
                <w:lang w:val="it-IT"/>
              </w:rPr>
            </w:pPr>
            <w:r w:rsidRPr="002311B0">
              <w:rPr>
                <w:rFonts w:ascii="Times New Roman" w:eastAsia="Times New Roman" w:hAnsi="Times New Roman"/>
                <w:color w:val="000000"/>
                <w:lang w:val="it-IT"/>
              </w:rPr>
              <w:t xml:space="preserve">XVI </w:t>
            </w:r>
          </w:p>
        </w:tc>
        <w:tc>
          <w:tcPr>
            <w:tcW w:w="544" w:type="dxa"/>
            <w:shd w:val="clear" w:color="auto" w:fill="C4DBF6"/>
          </w:tcPr>
          <w:p w:rsidR="002311B0" w:rsidRPr="002311B0" w:rsidRDefault="002311B0" w:rsidP="002311B0">
            <w:pPr>
              <w:spacing w:after="0" w:line="240" w:lineRule="auto"/>
              <w:ind w:left="-8" w:right="-29" w:firstLine="29"/>
              <w:jc w:val="center"/>
              <w:rPr>
                <w:rFonts w:ascii="Calibri" w:hAnsi="Calibri" w:cs="Calibri"/>
                <w:color w:val="000000"/>
                <w:sz w:val="22"/>
                <w:lang w:val="it-IT"/>
              </w:rPr>
            </w:pPr>
            <w:r w:rsidRPr="002311B0">
              <w:rPr>
                <w:rFonts w:ascii="Times New Roman" w:eastAsia="Times New Roman" w:hAnsi="Times New Roman"/>
                <w:color w:val="000000"/>
                <w:lang w:val="it-IT"/>
              </w:rPr>
              <w:t>16</w:t>
            </w:r>
          </w:p>
        </w:tc>
        <w:tc>
          <w:tcPr>
            <w:tcW w:w="1145" w:type="dxa"/>
          </w:tcPr>
          <w:p w:rsidR="002311B0" w:rsidRPr="002311B0" w:rsidRDefault="002311B0" w:rsidP="002311B0">
            <w:pPr>
              <w:spacing w:after="0" w:line="240" w:lineRule="auto"/>
              <w:ind w:right="-29"/>
              <w:rPr>
                <w:rFonts w:ascii="Times New Roman" w:hAnsi="Times New Roman"/>
                <w:szCs w:val="24"/>
                <w:lang w:val="sq-AL"/>
              </w:rPr>
            </w:pPr>
            <w:r w:rsidRPr="002311B0">
              <w:rPr>
                <w:rFonts w:ascii="Times New Roman" w:hAnsi="Times New Roman"/>
                <w:szCs w:val="24"/>
                <w:lang w:val="sq-AL"/>
              </w:rPr>
              <w:t>(Gj K A)</w:t>
            </w:r>
          </w:p>
        </w:tc>
        <w:tc>
          <w:tcPr>
            <w:tcW w:w="2172" w:type="dxa"/>
          </w:tcPr>
          <w:p w:rsidR="002311B0" w:rsidRPr="002311B0" w:rsidRDefault="002311B0" w:rsidP="002311B0">
            <w:pPr>
              <w:spacing w:line="240" w:lineRule="auto"/>
              <w:ind w:right="-53"/>
              <w:contextualSpacing/>
              <w:rPr>
                <w:rFonts w:ascii="Times New Roman" w:hAnsi="Times New Roman"/>
                <w:szCs w:val="24"/>
                <w:lang w:val="sq-AL"/>
              </w:rPr>
            </w:pPr>
            <w:r w:rsidRPr="002311B0">
              <w:rPr>
                <w:rFonts w:ascii="Times New Roman" w:hAnsi="Times New Roman"/>
                <w:szCs w:val="24"/>
                <w:lang w:val="sq-AL"/>
              </w:rPr>
              <w:t>Kolazhi</w:t>
            </w:r>
          </w:p>
        </w:tc>
        <w:tc>
          <w:tcPr>
            <w:tcW w:w="1885" w:type="dxa"/>
          </w:tcPr>
          <w:p w:rsidR="002311B0" w:rsidRPr="002311B0" w:rsidRDefault="002311B0" w:rsidP="002311B0">
            <w:pPr>
              <w:spacing w:after="0" w:line="240" w:lineRule="auto"/>
              <w:ind w:left="26"/>
              <w:rPr>
                <w:rFonts w:ascii="Times New Roman" w:hAnsi="Times New Roman"/>
                <w:szCs w:val="24"/>
                <w:lang w:val="sq-AL"/>
              </w:rPr>
            </w:pPr>
            <w:r w:rsidRPr="002311B0">
              <w:rPr>
                <w:rFonts w:ascii="Times New Roman" w:hAnsi="Times New Roman"/>
                <w:szCs w:val="24"/>
                <w:lang w:val="sq-AL"/>
              </w:rPr>
              <w:t xml:space="preserve">Nxënësi zbulon karakteristikat e teknikës së kolazhit, </w:t>
            </w:r>
            <w:r w:rsidRPr="002311B0">
              <w:rPr>
                <w:rFonts w:ascii="Times New Roman" w:hAnsi="Times New Roman"/>
                <w:szCs w:val="24"/>
                <w:lang w:val="sq-AL"/>
              </w:rPr>
              <w:lastRenderedPageBreak/>
              <w:t>nëpërmjet krijimeve artistike</w:t>
            </w:r>
          </w:p>
        </w:tc>
        <w:tc>
          <w:tcPr>
            <w:tcW w:w="2202" w:type="dxa"/>
          </w:tcPr>
          <w:p w:rsidR="002311B0" w:rsidRPr="002311B0" w:rsidRDefault="002311B0" w:rsidP="002311B0">
            <w:pPr>
              <w:spacing w:after="0" w:line="240" w:lineRule="auto"/>
              <w:ind w:right="-94"/>
              <w:rPr>
                <w:rFonts w:ascii="Times New Roman" w:hAnsi="Times New Roman"/>
                <w:szCs w:val="24"/>
                <w:lang w:val="sq-AL"/>
              </w:rPr>
            </w:pPr>
            <w:r w:rsidRPr="002311B0">
              <w:rPr>
                <w:rFonts w:ascii="Times New Roman" w:hAnsi="Times New Roman"/>
                <w:szCs w:val="24"/>
                <w:lang w:val="sq-AL"/>
              </w:rPr>
              <w:lastRenderedPageBreak/>
              <w:t xml:space="preserve">Nëpërmjet materialeve informuese, i paraqiten nxënësve </w:t>
            </w:r>
            <w:r w:rsidRPr="002311B0">
              <w:rPr>
                <w:rFonts w:ascii="Times New Roman" w:hAnsi="Times New Roman"/>
                <w:szCs w:val="24"/>
                <w:lang w:val="sq-AL"/>
              </w:rPr>
              <w:lastRenderedPageBreak/>
              <w:t>shembuj vizual të veprave të ndryshme me teknikën e kolazhit.</w:t>
            </w:r>
          </w:p>
        </w:tc>
      </w:tr>
      <w:tr w:rsidR="002311B0" w:rsidRPr="002311B0" w:rsidTr="00D23A8D">
        <w:trPr>
          <w:trHeight w:val="312"/>
        </w:trPr>
        <w:tc>
          <w:tcPr>
            <w:tcW w:w="1135" w:type="dxa"/>
            <w:shd w:val="clear" w:color="auto" w:fill="E7E3D4"/>
          </w:tcPr>
          <w:p w:rsidR="002311B0" w:rsidRPr="002311B0" w:rsidRDefault="002311B0" w:rsidP="002311B0">
            <w:pPr>
              <w:spacing w:after="0" w:line="240" w:lineRule="auto"/>
              <w:ind w:left="45"/>
              <w:rPr>
                <w:rFonts w:ascii="Calibri" w:hAnsi="Calibri" w:cs="Calibri"/>
                <w:color w:val="000000"/>
                <w:sz w:val="22"/>
                <w:lang w:val="it-IT"/>
              </w:rPr>
            </w:pPr>
            <w:r w:rsidRPr="002311B0">
              <w:rPr>
                <w:rFonts w:ascii="Times New Roman" w:eastAsia="Times New Roman" w:hAnsi="Times New Roman"/>
                <w:color w:val="000000"/>
                <w:lang w:val="it-IT"/>
              </w:rPr>
              <w:lastRenderedPageBreak/>
              <w:t xml:space="preserve">XVII </w:t>
            </w:r>
          </w:p>
        </w:tc>
        <w:tc>
          <w:tcPr>
            <w:tcW w:w="544" w:type="dxa"/>
            <w:shd w:val="clear" w:color="auto" w:fill="C4DBF6"/>
          </w:tcPr>
          <w:p w:rsidR="002311B0" w:rsidRPr="002311B0" w:rsidRDefault="002311B0" w:rsidP="002311B0">
            <w:pPr>
              <w:spacing w:after="0" w:line="240" w:lineRule="auto"/>
              <w:ind w:left="-8" w:right="-29" w:firstLine="29"/>
              <w:jc w:val="center"/>
              <w:rPr>
                <w:rFonts w:ascii="Calibri" w:hAnsi="Calibri" w:cs="Calibri"/>
                <w:color w:val="000000"/>
                <w:sz w:val="22"/>
                <w:lang w:val="it-IT"/>
              </w:rPr>
            </w:pPr>
            <w:r w:rsidRPr="002311B0">
              <w:rPr>
                <w:rFonts w:ascii="Times New Roman" w:eastAsia="Times New Roman" w:hAnsi="Times New Roman"/>
                <w:color w:val="000000"/>
                <w:lang w:val="it-IT"/>
              </w:rPr>
              <w:t>17</w:t>
            </w:r>
          </w:p>
        </w:tc>
        <w:tc>
          <w:tcPr>
            <w:tcW w:w="1145" w:type="dxa"/>
          </w:tcPr>
          <w:p w:rsidR="002311B0" w:rsidRPr="002311B0" w:rsidRDefault="002311B0" w:rsidP="002311B0">
            <w:pPr>
              <w:spacing w:after="0" w:line="240" w:lineRule="auto"/>
              <w:ind w:right="-29"/>
              <w:rPr>
                <w:rFonts w:ascii="Times New Roman" w:hAnsi="Times New Roman"/>
                <w:szCs w:val="24"/>
                <w:lang w:val="sq-AL"/>
              </w:rPr>
            </w:pPr>
            <w:r w:rsidRPr="002311B0">
              <w:rPr>
                <w:rFonts w:ascii="Times New Roman" w:hAnsi="Times New Roman"/>
                <w:szCs w:val="24"/>
                <w:lang w:val="sq-AL"/>
              </w:rPr>
              <w:t>(Gj K A)</w:t>
            </w:r>
          </w:p>
        </w:tc>
        <w:tc>
          <w:tcPr>
            <w:tcW w:w="2172" w:type="dxa"/>
          </w:tcPr>
          <w:p w:rsidR="002311B0" w:rsidRPr="002311B0" w:rsidRDefault="002311B0" w:rsidP="002311B0">
            <w:pPr>
              <w:spacing w:line="240" w:lineRule="auto"/>
              <w:ind w:right="-53"/>
              <w:contextualSpacing/>
              <w:rPr>
                <w:rFonts w:ascii="Times New Roman" w:hAnsi="Times New Roman"/>
                <w:szCs w:val="24"/>
                <w:lang w:val="sq-AL"/>
              </w:rPr>
            </w:pPr>
            <w:r w:rsidRPr="002311B0">
              <w:rPr>
                <w:rFonts w:ascii="Times New Roman" w:hAnsi="Times New Roman"/>
                <w:szCs w:val="24"/>
                <w:lang w:val="sq-AL"/>
              </w:rPr>
              <w:t>Stampimi</w:t>
            </w:r>
          </w:p>
          <w:p w:rsidR="002311B0" w:rsidRPr="002311B0" w:rsidRDefault="002311B0" w:rsidP="002311B0">
            <w:pPr>
              <w:spacing w:line="240" w:lineRule="auto"/>
              <w:ind w:right="-53"/>
              <w:contextualSpacing/>
              <w:rPr>
                <w:rFonts w:ascii="Times New Roman" w:hAnsi="Times New Roman"/>
                <w:szCs w:val="24"/>
                <w:lang w:val="sq-AL"/>
              </w:rPr>
            </w:pPr>
            <w:r w:rsidRPr="002311B0">
              <w:rPr>
                <w:rFonts w:ascii="Times New Roman" w:hAnsi="Times New Roman"/>
                <w:szCs w:val="24"/>
                <w:lang w:val="sq-AL"/>
              </w:rPr>
              <w:t>Stampimi me gdhendje</w:t>
            </w:r>
          </w:p>
          <w:p w:rsidR="002311B0" w:rsidRPr="002311B0" w:rsidRDefault="002311B0" w:rsidP="002311B0">
            <w:pPr>
              <w:spacing w:line="240" w:lineRule="auto"/>
              <w:ind w:right="-53"/>
              <w:contextualSpacing/>
              <w:rPr>
                <w:rFonts w:ascii="Times New Roman" w:hAnsi="Times New Roman"/>
                <w:szCs w:val="24"/>
                <w:lang w:val="sq-AL"/>
              </w:rPr>
            </w:pPr>
            <w:r w:rsidRPr="002311B0">
              <w:rPr>
                <w:rFonts w:ascii="Times New Roman" w:hAnsi="Times New Roman"/>
                <w:szCs w:val="24"/>
                <w:lang w:val="sq-AL"/>
              </w:rPr>
              <w:t xml:space="preserve">Stampimi </w:t>
            </w:r>
            <w:proofErr w:type="spellStart"/>
            <w:r w:rsidRPr="002311B0">
              <w:rPr>
                <w:rFonts w:ascii="Times New Roman" w:hAnsi="Times New Roman"/>
                <w:szCs w:val="24"/>
                <w:lang w:val="sq-AL"/>
              </w:rPr>
              <w:t>stensil</w:t>
            </w:r>
            <w:proofErr w:type="spellEnd"/>
          </w:p>
        </w:tc>
        <w:tc>
          <w:tcPr>
            <w:tcW w:w="1885" w:type="dxa"/>
          </w:tcPr>
          <w:p w:rsidR="002311B0" w:rsidRPr="002311B0" w:rsidRDefault="002311B0" w:rsidP="002311B0">
            <w:pPr>
              <w:spacing w:after="0" w:line="240" w:lineRule="auto"/>
              <w:ind w:left="26"/>
              <w:rPr>
                <w:rFonts w:ascii="Times New Roman" w:hAnsi="Times New Roman"/>
                <w:szCs w:val="24"/>
                <w:lang w:val="sq-AL"/>
              </w:rPr>
            </w:pPr>
            <w:r w:rsidRPr="002311B0">
              <w:rPr>
                <w:rFonts w:ascii="Times New Roman" w:hAnsi="Times New Roman"/>
                <w:szCs w:val="24"/>
                <w:lang w:val="sq-AL"/>
              </w:rPr>
              <w:t>Nxënësit nëpërmjet krijimit të veprave me stampa, identifikojnë dhe analizojnë veprat e artistëve mbi këtë teknikë.</w:t>
            </w:r>
          </w:p>
        </w:tc>
        <w:tc>
          <w:tcPr>
            <w:tcW w:w="2202" w:type="dxa"/>
          </w:tcPr>
          <w:p w:rsidR="002311B0" w:rsidRPr="002311B0" w:rsidRDefault="002311B0" w:rsidP="002311B0">
            <w:pPr>
              <w:spacing w:after="0" w:line="240" w:lineRule="auto"/>
              <w:ind w:right="-94"/>
              <w:rPr>
                <w:rFonts w:ascii="Times New Roman" w:hAnsi="Times New Roman"/>
                <w:szCs w:val="24"/>
                <w:lang w:val="sq-AL"/>
              </w:rPr>
            </w:pPr>
            <w:r w:rsidRPr="002311B0">
              <w:rPr>
                <w:rFonts w:ascii="Times New Roman" w:hAnsi="Times New Roman"/>
                <w:szCs w:val="24"/>
                <w:lang w:val="sq-AL"/>
              </w:rPr>
              <w:t xml:space="preserve">Mbi imazhe të ndryshme punësh krijuese, bëhet prezantimi i stampimit me gdhendje dhe i stampimit </w:t>
            </w:r>
            <w:proofErr w:type="spellStart"/>
            <w:r w:rsidRPr="002311B0">
              <w:rPr>
                <w:rFonts w:ascii="Times New Roman" w:hAnsi="Times New Roman"/>
                <w:szCs w:val="24"/>
                <w:lang w:val="sq-AL"/>
              </w:rPr>
              <w:t>stensil</w:t>
            </w:r>
            <w:proofErr w:type="spellEnd"/>
            <w:r w:rsidRPr="002311B0">
              <w:rPr>
                <w:rFonts w:ascii="Times New Roman" w:hAnsi="Times New Roman"/>
                <w:szCs w:val="24"/>
                <w:lang w:val="sq-AL"/>
              </w:rPr>
              <w:t>.</w:t>
            </w:r>
          </w:p>
        </w:tc>
      </w:tr>
      <w:tr w:rsidR="002311B0" w:rsidRPr="002311B0" w:rsidTr="00D23A8D">
        <w:trPr>
          <w:trHeight w:val="312"/>
        </w:trPr>
        <w:tc>
          <w:tcPr>
            <w:tcW w:w="1135" w:type="dxa"/>
            <w:shd w:val="clear" w:color="auto" w:fill="E7E3D4"/>
          </w:tcPr>
          <w:p w:rsidR="002311B0" w:rsidRPr="002311B0" w:rsidRDefault="002311B0" w:rsidP="002311B0">
            <w:pPr>
              <w:spacing w:after="0" w:line="240" w:lineRule="auto"/>
              <w:ind w:left="42"/>
              <w:rPr>
                <w:rFonts w:ascii="Calibri" w:hAnsi="Calibri" w:cs="Calibri"/>
                <w:color w:val="000000"/>
                <w:sz w:val="22"/>
                <w:lang w:val="it-IT"/>
              </w:rPr>
            </w:pPr>
            <w:r w:rsidRPr="002311B0">
              <w:rPr>
                <w:rFonts w:ascii="Times New Roman" w:eastAsia="Times New Roman" w:hAnsi="Times New Roman"/>
                <w:color w:val="000000"/>
                <w:lang w:val="it-IT"/>
              </w:rPr>
              <w:t xml:space="preserve">XVIII </w:t>
            </w:r>
          </w:p>
        </w:tc>
        <w:tc>
          <w:tcPr>
            <w:tcW w:w="544" w:type="dxa"/>
            <w:shd w:val="clear" w:color="auto" w:fill="C4DBF6"/>
          </w:tcPr>
          <w:p w:rsidR="002311B0" w:rsidRPr="002311B0" w:rsidRDefault="002311B0" w:rsidP="002311B0">
            <w:pPr>
              <w:spacing w:after="0" w:line="240" w:lineRule="auto"/>
              <w:ind w:left="-8" w:right="-29" w:firstLine="29"/>
              <w:jc w:val="center"/>
              <w:rPr>
                <w:rFonts w:ascii="Calibri" w:hAnsi="Calibri" w:cs="Calibri"/>
                <w:color w:val="000000"/>
                <w:sz w:val="22"/>
                <w:lang w:val="it-IT"/>
              </w:rPr>
            </w:pPr>
            <w:r w:rsidRPr="002311B0">
              <w:rPr>
                <w:rFonts w:ascii="Times New Roman" w:eastAsia="Times New Roman" w:hAnsi="Times New Roman"/>
                <w:color w:val="000000"/>
                <w:lang w:val="it-IT"/>
              </w:rPr>
              <w:t>18</w:t>
            </w:r>
          </w:p>
        </w:tc>
        <w:tc>
          <w:tcPr>
            <w:tcW w:w="1145" w:type="dxa"/>
          </w:tcPr>
          <w:p w:rsidR="002311B0" w:rsidRPr="002311B0" w:rsidRDefault="002311B0" w:rsidP="002311B0">
            <w:pPr>
              <w:spacing w:after="0" w:line="240" w:lineRule="auto"/>
              <w:ind w:right="-29"/>
              <w:rPr>
                <w:rFonts w:ascii="Times New Roman" w:hAnsi="Times New Roman"/>
                <w:szCs w:val="24"/>
                <w:lang w:val="sq-AL"/>
              </w:rPr>
            </w:pPr>
            <w:r w:rsidRPr="002311B0">
              <w:rPr>
                <w:rFonts w:ascii="Times New Roman" w:hAnsi="Times New Roman"/>
                <w:szCs w:val="24"/>
                <w:lang w:val="sq-AL"/>
              </w:rPr>
              <w:t>(T P)</w:t>
            </w:r>
          </w:p>
        </w:tc>
        <w:tc>
          <w:tcPr>
            <w:tcW w:w="2172" w:type="dxa"/>
          </w:tcPr>
          <w:p w:rsidR="002311B0" w:rsidRPr="002311B0" w:rsidRDefault="002311B0" w:rsidP="002311B0">
            <w:pPr>
              <w:spacing w:after="0" w:line="240" w:lineRule="auto"/>
              <w:ind w:right="-29"/>
              <w:rPr>
                <w:rFonts w:ascii="Times New Roman" w:hAnsi="Times New Roman"/>
                <w:szCs w:val="24"/>
                <w:lang w:val="sq-AL"/>
              </w:rPr>
            </w:pPr>
            <w:r w:rsidRPr="002311B0">
              <w:rPr>
                <w:rFonts w:ascii="Times New Roman" w:hAnsi="Times New Roman"/>
                <w:szCs w:val="24"/>
                <w:lang w:val="sq-AL"/>
              </w:rPr>
              <w:t>Projekt artistik</w:t>
            </w:r>
          </w:p>
        </w:tc>
        <w:tc>
          <w:tcPr>
            <w:tcW w:w="1885" w:type="dxa"/>
          </w:tcPr>
          <w:p w:rsidR="002311B0" w:rsidRPr="002311B0" w:rsidRDefault="002311B0" w:rsidP="002311B0">
            <w:pPr>
              <w:spacing w:after="0" w:line="240" w:lineRule="auto"/>
              <w:ind w:left="26"/>
              <w:rPr>
                <w:rFonts w:ascii="Times New Roman" w:hAnsi="Times New Roman"/>
                <w:szCs w:val="24"/>
                <w:lang w:val="sq-AL"/>
              </w:rPr>
            </w:pPr>
            <w:r w:rsidRPr="002311B0">
              <w:rPr>
                <w:rFonts w:ascii="Times New Roman" w:hAnsi="Times New Roman"/>
                <w:szCs w:val="24"/>
                <w:lang w:val="sq-AL"/>
              </w:rPr>
              <w:t xml:space="preserve">Duke u bazuar në materiale të </w:t>
            </w:r>
            <w:proofErr w:type="spellStart"/>
            <w:r w:rsidRPr="002311B0">
              <w:rPr>
                <w:rFonts w:ascii="Times New Roman" w:hAnsi="Times New Roman"/>
                <w:szCs w:val="24"/>
                <w:lang w:val="sq-AL"/>
              </w:rPr>
              <w:t>riciklueshme</w:t>
            </w:r>
            <w:proofErr w:type="spellEnd"/>
            <w:r w:rsidRPr="002311B0">
              <w:rPr>
                <w:rFonts w:ascii="Times New Roman" w:hAnsi="Times New Roman"/>
                <w:szCs w:val="24"/>
                <w:lang w:val="sq-AL"/>
              </w:rPr>
              <w:t xml:space="preserve">, nxënësit duhet të krijojnë një stampë </w:t>
            </w:r>
            <w:proofErr w:type="spellStart"/>
            <w:r w:rsidRPr="002311B0">
              <w:rPr>
                <w:rFonts w:ascii="Times New Roman" w:hAnsi="Times New Roman"/>
                <w:szCs w:val="24"/>
                <w:lang w:val="sq-AL"/>
              </w:rPr>
              <w:t>stensil</w:t>
            </w:r>
            <w:proofErr w:type="spellEnd"/>
            <w:r w:rsidRPr="002311B0">
              <w:rPr>
                <w:rFonts w:ascii="Times New Roman" w:hAnsi="Times New Roman"/>
                <w:szCs w:val="24"/>
                <w:lang w:val="sq-AL"/>
              </w:rPr>
              <w:t xml:space="preserve"> dhe ta aplikojnë atë mbi teksturë</w:t>
            </w:r>
          </w:p>
        </w:tc>
        <w:tc>
          <w:tcPr>
            <w:tcW w:w="2202" w:type="dxa"/>
          </w:tcPr>
          <w:p w:rsidR="002311B0" w:rsidRPr="002311B0" w:rsidRDefault="002311B0" w:rsidP="002311B0">
            <w:pPr>
              <w:ind w:right="152"/>
              <w:rPr>
                <w:rFonts w:ascii="Times New Roman" w:hAnsi="Times New Roman"/>
                <w:szCs w:val="24"/>
                <w:lang w:val="sq-AL"/>
              </w:rPr>
            </w:pPr>
            <w:r w:rsidRPr="002311B0">
              <w:rPr>
                <w:rFonts w:ascii="Times New Roman" w:hAnsi="Times New Roman"/>
                <w:szCs w:val="24"/>
                <w:lang w:val="sq-AL"/>
              </w:rPr>
              <w:t>Kompozim i lirë</w:t>
            </w:r>
          </w:p>
        </w:tc>
      </w:tr>
      <w:tr w:rsidR="002311B0" w:rsidRPr="002311B0" w:rsidTr="00D23A8D">
        <w:trPr>
          <w:trHeight w:val="312"/>
        </w:trPr>
        <w:tc>
          <w:tcPr>
            <w:tcW w:w="1135" w:type="dxa"/>
            <w:shd w:val="clear" w:color="auto" w:fill="E7E3D4"/>
          </w:tcPr>
          <w:p w:rsidR="002311B0" w:rsidRPr="002311B0" w:rsidRDefault="002311B0" w:rsidP="002311B0">
            <w:pPr>
              <w:spacing w:after="0" w:line="240" w:lineRule="auto"/>
              <w:ind w:left="39"/>
              <w:rPr>
                <w:rFonts w:ascii="Calibri" w:hAnsi="Calibri" w:cs="Calibri"/>
                <w:color w:val="000000"/>
                <w:sz w:val="22"/>
                <w:lang w:val="it-IT"/>
              </w:rPr>
            </w:pPr>
            <w:r w:rsidRPr="002311B0">
              <w:rPr>
                <w:rFonts w:ascii="Times New Roman" w:eastAsia="Times New Roman" w:hAnsi="Times New Roman"/>
                <w:color w:val="000000"/>
                <w:lang w:val="it-IT"/>
              </w:rPr>
              <w:t xml:space="preserve">XIX </w:t>
            </w:r>
          </w:p>
        </w:tc>
        <w:tc>
          <w:tcPr>
            <w:tcW w:w="544" w:type="dxa"/>
            <w:shd w:val="clear" w:color="auto" w:fill="C4DBF6"/>
          </w:tcPr>
          <w:p w:rsidR="002311B0" w:rsidRPr="002311B0" w:rsidRDefault="002311B0" w:rsidP="002311B0">
            <w:pPr>
              <w:spacing w:after="0" w:line="240" w:lineRule="auto"/>
              <w:ind w:left="-8" w:right="-29" w:firstLine="29"/>
              <w:jc w:val="center"/>
              <w:rPr>
                <w:rFonts w:ascii="Calibri" w:hAnsi="Calibri" w:cs="Calibri"/>
                <w:color w:val="000000"/>
                <w:sz w:val="22"/>
                <w:lang w:val="it-IT"/>
              </w:rPr>
            </w:pPr>
            <w:r w:rsidRPr="002311B0">
              <w:rPr>
                <w:rFonts w:ascii="Times New Roman" w:eastAsia="Times New Roman" w:hAnsi="Times New Roman"/>
                <w:color w:val="000000"/>
                <w:lang w:val="it-IT"/>
              </w:rPr>
              <w:t>19</w:t>
            </w:r>
          </w:p>
        </w:tc>
        <w:tc>
          <w:tcPr>
            <w:tcW w:w="1145" w:type="dxa"/>
          </w:tcPr>
          <w:p w:rsidR="002311B0" w:rsidRPr="002311B0" w:rsidRDefault="002311B0" w:rsidP="002311B0">
            <w:pPr>
              <w:spacing w:after="0" w:line="240" w:lineRule="auto"/>
              <w:ind w:right="-29"/>
              <w:rPr>
                <w:rFonts w:ascii="Times New Roman" w:hAnsi="Times New Roman"/>
                <w:szCs w:val="24"/>
                <w:lang w:val="sq-AL"/>
              </w:rPr>
            </w:pPr>
            <w:r w:rsidRPr="002311B0">
              <w:rPr>
                <w:rFonts w:ascii="Times New Roman" w:hAnsi="Times New Roman"/>
                <w:szCs w:val="24"/>
                <w:lang w:val="sq-AL"/>
              </w:rPr>
              <w:t>(Gj K A)</w:t>
            </w:r>
          </w:p>
        </w:tc>
        <w:tc>
          <w:tcPr>
            <w:tcW w:w="2172" w:type="dxa"/>
          </w:tcPr>
          <w:p w:rsidR="002311B0" w:rsidRPr="002311B0" w:rsidRDefault="002311B0" w:rsidP="002311B0">
            <w:pPr>
              <w:spacing w:after="0" w:line="240" w:lineRule="auto"/>
              <w:ind w:right="-53"/>
              <w:rPr>
                <w:rFonts w:ascii="Times New Roman" w:hAnsi="Times New Roman"/>
                <w:szCs w:val="24"/>
                <w:lang w:val="sq-AL"/>
              </w:rPr>
            </w:pPr>
            <w:r w:rsidRPr="002311B0">
              <w:rPr>
                <w:rFonts w:ascii="Times New Roman" w:hAnsi="Times New Roman"/>
                <w:szCs w:val="24"/>
                <w:lang w:val="sq-AL"/>
              </w:rPr>
              <w:t>Fotografia</w:t>
            </w:r>
          </w:p>
          <w:p w:rsidR="002311B0" w:rsidRPr="002311B0" w:rsidRDefault="002311B0" w:rsidP="002311B0">
            <w:pPr>
              <w:spacing w:after="0" w:line="240" w:lineRule="auto"/>
              <w:ind w:right="-53"/>
              <w:rPr>
                <w:rFonts w:ascii="Times New Roman" w:hAnsi="Times New Roman"/>
                <w:szCs w:val="24"/>
                <w:lang w:val="sq-AL"/>
              </w:rPr>
            </w:pPr>
            <w:r w:rsidRPr="002311B0">
              <w:rPr>
                <w:rFonts w:ascii="Times New Roman" w:hAnsi="Times New Roman"/>
                <w:szCs w:val="24"/>
                <w:lang w:val="sq-AL"/>
              </w:rPr>
              <w:t>Fotografia, dhoma e errët</w:t>
            </w:r>
          </w:p>
          <w:p w:rsidR="002311B0" w:rsidRPr="002311B0" w:rsidRDefault="002311B0" w:rsidP="002311B0">
            <w:pPr>
              <w:spacing w:after="0" w:line="240" w:lineRule="auto"/>
              <w:ind w:right="-53"/>
              <w:rPr>
                <w:rFonts w:ascii="Times New Roman" w:hAnsi="Times New Roman"/>
                <w:szCs w:val="24"/>
                <w:lang w:val="sq-AL"/>
              </w:rPr>
            </w:pPr>
            <w:r w:rsidRPr="002311B0">
              <w:rPr>
                <w:rFonts w:ascii="Times New Roman" w:hAnsi="Times New Roman"/>
                <w:szCs w:val="24"/>
                <w:lang w:val="sq-AL"/>
              </w:rPr>
              <w:t>Fotografia në Shqipëri</w:t>
            </w:r>
          </w:p>
        </w:tc>
        <w:tc>
          <w:tcPr>
            <w:tcW w:w="1885" w:type="dxa"/>
          </w:tcPr>
          <w:p w:rsidR="002311B0" w:rsidRPr="002311B0" w:rsidRDefault="002311B0" w:rsidP="002311B0">
            <w:pPr>
              <w:spacing w:after="0" w:line="240" w:lineRule="auto"/>
              <w:ind w:left="26"/>
              <w:rPr>
                <w:rFonts w:ascii="Times New Roman" w:hAnsi="Times New Roman"/>
                <w:szCs w:val="24"/>
                <w:lang w:val="sq-AL"/>
              </w:rPr>
            </w:pPr>
            <w:r w:rsidRPr="002311B0">
              <w:rPr>
                <w:rFonts w:ascii="Times New Roman" w:hAnsi="Times New Roman"/>
                <w:szCs w:val="24"/>
                <w:lang w:val="sq-AL"/>
              </w:rPr>
              <w:t>Nxënësit zhvillojnë historikun e imazhit fotografik si dhe mënyrën e komunikimit të saj në shekuj.</w:t>
            </w:r>
          </w:p>
        </w:tc>
        <w:tc>
          <w:tcPr>
            <w:tcW w:w="2202" w:type="dxa"/>
          </w:tcPr>
          <w:p w:rsidR="002311B0" w:rsidRPr="002311B0" w:rsidRDefault="002311B0" w:rsidP="002311B0">
            <w:pPr>
              <w:ind w:right="-94"/>
              <w:rPr>
                <w:rFonts w:ascii="Times New Roman" w:hAnsi="Times New Roman"/>
                <w:szCs w:val="24"/>
                <w:lang w:val="sq-AL"/>
              </w:rPr>
            </w:pPr>
            <w:r w:rsidRPr="002311B0">
              <w:rPr>
                <w:rFonts w:ascii="Times New Roman" w:hAnsi="Times New Roman"/>
                <w:szCs w:val="24"/>
                <w:lang w:val="sq-AL"/>
              </w:rPr>
              <w:t xml:space="preserve">Nëpërmjet fotografisë, duke komunikuar nëpërmjet gjuhës vizuale, nxënësit duhet të shprehin emocionet e realizimit të fotografisë si dhe historikun e saj në vendin tonë. </w:t>
            </w:r>
          </w:p>
        </w:tc>
      </w:tr>
      <w:tr w:rsidR="002311B0" w:rsidRPr="002311B0" w:rsidTr="00D23A8D">
        <w:trPr>
          <w:trHeight w:val="312"/>
        </w:trPr>
        <w:tc>
          <w:tcPr>
            <w:tcW w:w="1135" w:type="dxa"/>
            <w:shd w:val="clear" w:color="auto" w:fill="E7E3D4"/>
          </w:tcPr>
          <w:p w:rsidR="002311B0" w:rsidRPr="002311B0" w:rsidRDefault="002311B0" w:rsidP="002311B0">
            <w:pPr>
              <w:spacing w:after="0" w:line="240" w:lineRule="auto"/>
              <w:ind w:left="42"/>
              <w:rPr>
                <w:rFonts w:ascii="Calibri" w:hAnsi="Calibri" w:cs="Calibri"/>
                <w:color w:val="000000"/>
                <w:sz w:val="22"/>
                <w:lang w:val="it-IT"/>
              </w:rPr>
            </w:pPr>
            <w:r w:rsidRPr="002311B0">
              <w:rPr>
                <w:rFonts w:ascii="Times New Roman" w:eastAsia="Times New Roman" w:hAnsi="Times New Roman"/>
                <w:color w:val="000000"/>
                <w:lang w:val="it-IT"/>
              </w:rPr>
              <w:t xml:space="preserve">XX </w:t>
            </w:r>
          </w:p>
        </w:tc>
        <w:tc>
          <w:tcPr>
            <w:tcW w:w="544" w:type="dxa"/>
            <w:shd w:val="clear" w:color="auto" w:fill="C4DBF6"/>
          </w:tcPr>
          <w:p w:rsidR="002311B0" w:rsidRPr="002311B0" w:rsidRDefault="002311B0" w:rsidP="002311B0">
            <w:pPr>
              <w:spacing w:after="0" w:line="240" w:lineRule="auto"/>
              <w:ind w:left="-8" w:right="-29" w:firstLine="29"/>
              <w:jc w:val="center"/>
              <w:rPr>
                <w:rFonts w:ascii="Calibri" w:hAnsi="Calibri" w:cs="Calibri"/>
                <w:color w:val="000000"/>
                <w:sz w:val="22"/>
                <w:lang w:val="it-IT"/>
              </w:rPr>
            </w:pPr>
            <w:r w:rsidRPr="002311B0">
              <w:rPr>
                <w:rFonts w:ascii="Times New Roman" w:eastAsia="Times New Roman" w:hAnsi="Times New Roman"/>
                <w:color w:val="000000"/>
                <w:lang w:val="it-IT"/>
              </w:rPr>
              <w:t>20</w:t>
            </w:r>
          </w:p>
        </w:tc>
        <w:tc>
          <w:tcPr>
            <w:tcW w:w="1145" w:type="dxa"/>
          </w:tcPr>
          <w:p w:rsidR="002311B0" w:rsidRPr="002311B0" w:rsidRDefault="002311B0" w:rsidP="00231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it-IT"/>
              </w:rPr>
            </w:pPr>
            <w:r w:rsidRPr="002311B0">
              <w:rPr>
                <w:rFonts w:ascii="Times New Roman" w:hAnsi="Times New Roman" w:cs="Calibri"/>
                <w:color w:val="000000"/>
                <w:szCs w:val="24"/>
                <w:lang w:val="sq-AL"/>
              </w:rPr>
              <w:t>(T P)</w:t>
            </w:r>
          </w:p>
        </w:tc>
        <w:tc>
          <w:tcPr>
            <w:tcW w:w="2172" w:type="dxa"/>
          </w:tcPr>
          <w:p w:rsidR="002311B0" w:rsidRPr="002311B0" w:rsidRDefault="002311B0" w:rsidP="002311B0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lang w:val="it-IT"/>
              </w:rPr>
            </w:pPr>
            <w:r w:rsidRPr="002311B0">
              <w:rPr>
                <w:rFonts w:ascii="Times New Roman" w:eastAsia="Times New Roman" w:hAnsi="Times New Roman"/>
                <w:color w:val="000000"/>
                <w:lang w:val="it-IT"/>
              </w:rPr>
              <w:t xml:space="preserve">Realizimi i një fotografie: natyrë e qetë në klasë </w:t>
            </w:r>
          </w:p>
        </w:tc>
        <w:tc>
          <w:tcPr>
            <w:tcW w:w="1885" w:type="dxa"/>
          </w:tcPr>
          <w:p w:rsidR="002311B0" w:rsidRPr="002311B0" w:rsidRDefault="002311B0" w:rsidP="002311B0">
            <w:pPr>
              <w:spacing w:after="0" w:line="240" w:lineRule="auto"/>
              <w:ind w:left="26"/>
              <w:rPr>
                <w:rFonts w:ascii="Times New Roman" w:hAnsi="Times New Roman"/>
                <w:szCs w:val="24"/>
                <w:lang w:val="sq-AL"/>
              </w:rPr>
            </w:pPr>
            <w:r w:rsidRPr="002311B0">
              <w:rPr>
                <w:rFonts w:ascii="Times New Roman" w:hAnsi="Times New Roman"/>
                <w:szCs w:val="24"/>
                <w:lang w:val="sq-AL"/>
              </w:rPr>
              <w:t>Punë e pavarur artistike për krijim e një fotografie në ambientet e klasës</w:t>
            </w:r>
          </w:p>
        </w:tc>
        <w:tc>
          <w:tcPr>
            <w:tcW w:w="2202" w:type="dxa"/>
          </w:tcPr>
          <w:p w:rsidR="002311B0" w:rsidRPr="002311B0" w:rsidRDefault="002311B0" w:rsidP="002311B0">
            <w:pPr>
              <w:ind w:right="-94"/>
              <w:rPr>
                <w:rFonts w:ascii="Times New Roman" w:hAnsi="Times New Roman"/>
                <w:szCs w:val="24"/>
                <w:lang w:val="sq-AL"/>
              </w:rPr>
            </w:pPr>
            <w:r w:rsidRPr="002311B0">
              <w:rPr>
                <w:rFonts w:ascii="Times New Roman" w:hAnsi="Times New Roman"/>
                <w:szCs w:val="24"/>
                <w:lang w:val="sq-AL"/>
              </w:rPr>
              <w:t>Kompozim i lirë</w:t>
            </w:r>
          </w:p>
        </w:tc>
      </w:tr>
      <w:tr w:rsidR="002311B0" w:rsidRPr="002311B0" w:rsidTr="00D23A8D">
        <w:trPr>
          <w:trHeight w:val="312"/>
        </w:trPr>
        <w:tc>
          <w:tcPr>
            <w:tcW w:w="1135" w:type="dxa"/>
            <w:shd w:val="clear" w:color="auto" w:fill="E7E3D4"/>
          </w:tcPr>
          <w:p w:rsidR="002311B0" w:rsidRPr="002311B0" w:rsidRDefault="002311B0" w:rsidP="002311B0">
            <w:pPr>
              <w:spacing w:after="0" w:line="240" w:lineRule="auto"/>
              <w:ind w:left="42"/>
              <w:rPr>
                <w:rFonts w:ascii="Calibri" w:hAnsi="Calibri" w:cs="Calibri"/>
                <w:color w:val="000000"/>
                <w:sz w:val="22"/>
                <w:lang w:val="it-IT"/>
              </w:rPr>
            </w:pPr>
            <w:r w:rsidRPr="002311B0">
              <w:rPr>
                <w:rFonts w:ascii="Times New Roman" w:eastAsia="Times New Roman" w:hAnsi="Times New Roman"/>
                <w:color w:val="000000"/>
                <w:lang w:val="it-IT"/>
              </w:rPr>
              <w:t xml:space="preserve">XXI </w:t>
            </w:r>
          </w:p>
        </w:tc>
        <w:tc>
          <w:tcPr>
            <w:tcW w:w="544" w:type="dxa"/>
            <w:shd w:val="clear" w:color="auto" w:fill="C4DBF6"/>
          </w:tcPr>
          <w:p w:rsidR="002311B0" w:rsidRPr="002311B0" w:rsidRDefault="002311B0" w:rsidP="002311B0">
            <w:pPr>
              <w:spacing w:after="0" w:line="240" w:lineRule="auto"/>
              <w:ind w:left="-8" w:right="-29" w:firstLine="29"/>
              <w:jc w:val="center"/>
              <w:rPr>
                <w:rFonts w:ascii="Calibri" w:hAnsi="Calibri" w:cs="Calibri"/>
                <w:color w:val="000000"/>
                <w:sz w:val="22"/>
                <w:lang w:val="it-IT"/>
              </w:rPr>
            </w:pPr>
            <w:r w:rsidRPr="002311B0">
              <w:rPr>
                <w:rFonts w:ascii="Times New Roman" w:eastAsia="Times New Roman" w:hAnsi="Times New Roman"/>
                <w:color w:val="000000"/>
                <w:lang w:val="it-IT"/>
              </w:rPr>
              <w:t>21</w:t>
            </w:r>
          </w:p>
        </w:tc>
        <w:tc>
          <w:tcPr>
            <w:tcW w:w="1145" w:type="dxa"/>
          </w:tcPr>
          <w:p w:rsidR="002311B0" w:rsidRPr="002311B0" w:rsidRDefault="002311B0" w:rsidP="002311B0">
            <w:pPr>
              <w:spacing w:after="0" w:line="240" w:lineRule="auto"/>
              <w:ind w:right="-29"/>
              <w:rPr>
                <w:rFonts w:ascii="Times New Roman" w:hAnsi="Times New Roman"/>
                <w:szCs w:val="24"/>
                <w:lang w:val="sq-AL"/>
              </w:rPr>
            </w:pPr>
            <w:r w:rsidRPr="002311B0">
              <w:rPr>
                <w:rFonts w:ascii="Times New Roman" w:hAnsi="Times New Roman"/>
                <w:szCs w:val="24"/>
                <w:lang w:val="sq-AL"/>
              </w:rPr>
              <w:t>(Gj K A)</w:t>
            </w:r>
          </w:p>
        </w:tc>
        <w:tc>
          <w:tcPr>
            <w:tcW w:w="2172" w:type="dxa"/>
          </w:tcPr>
          <w:p w:rsidR="002311B0" w:rsidRPr="002311B0" w:rsidRDefault="002311B0" w:rsidP="002311B0">
            <w:pPr>
              <w:spacing w:after="0" w:line="240" w:lineRule="auto"/>
              <w:ind w:right="-53"/>
              <w:rPr>
                <w:rFonts w:ascii="Times New Roman" w:hAnsi="Times New Roman"/>
                <w:szCs w:val="24"/>
                <w:lang w:val="sq-AL"/>
              </w:rPr>
            </w:pPr>
            <w:r w:rsidRPr="002311B0">
              <w:rPr>
                <w:rFonts w:ascii="Times New Roman" w:hAnsi="Times New Roman"/>
                <w:szCs w:val="24"/>
                <w:lang w:val="sq-AL"/>
              </w:rPr>
              <w:t>Grafik dizajni dhe prezantimi</w:t>
            </w:r>
          </w:p>
          <w:p w:rsidR="002311B0" w:rsidRPr="002311B0" w:rsidRDefault="002311B0" w:rsidP="002311B0">
            <w:pPr>
              <w:spacing w:after="0" w:line="240" w:lineRule="auto"/>
              <w:ind w:right="-53"/>
              <w:rPr>
                <w:rFonts w:ascii="Times New Roman" w:hAnsi="Times New Roman"/>
                <w:szCs w:val="24"/>
                <w:lang w:val="sq-AL"/>
              </w:rPr>
            </w:pPr>
            <w:proofErr w:type="spellStart"/>
            <w:r w:rsidRPr="002311B0">
              <w:rPr>
                <w:rFonts w:ascii="Times New Roman" w:hAnsi="Times New Roman"/>
                <w:szCs w:val="24"/>
                <w:lang w:val="sq-AL"/>
              </w:rPr>
              <w:t>Animacioni</w:t>
            </w:r>
            <w:proofErr w:type="spellEnd"/>
            <w:r w:rsidRPr="002311B0">
              <w:rPr>
                <w:rFonts w:ascii="Times New Roman" w:hAnsi="Times New Roman"/>
                <w:szCs w:val="24"/>
                <w:lang w:val="sq-AL"/>
              </w:rPr>
              <w:t xml:space="preserve"> (filmi vizatimor)</w:t>
            </w:r>
          </w:p>
        </w:tc>
        <w:tc>
          <w:tcPr>
            <w:tcW w:w="1885" w:type="dxa"/>
          </w:tcPr>
          <w:p w:rsidR="002311B0" w:rsidRPr="002311B0" w:rsidRDefault="002311B0" w:rsidP="002311B0">
            <w:pPr>
              <w:spacing w:after="0" w:line="240" w:lineRule="auto"/>
              <w:ind w:left="26"/>
              <w:rPr>
                <w:rFonts w:ascii="Times New Roman" w:hAnsi="Times New Roman"/>
                <w:szCs w:val="24"/>
                <w:lang w:val="sq-AL"/>
              </w:rPr>
            </w:pPr>
            <w:r w:rsidRPr="002311B0">
              <w:rPr>
                <w:rFonts w:ascii="Times New Roman" w:hAnsi="Times New Roman"/>
                <w:szCs w:val="24"/>
                <w:lang w:val="sq-AL"/>
              </w:rPr>
              <w:t>Nxënësi kupton rëndësinë e perceptimit vizual të imazhit në një punim të grafik dizajnit.</w:t>
            </w:r>
          </w:p>
        </w:tc>
        <w:tc>
          <w:tcPr>
            <w:tcW w:w="2202" w:type="dxa"/>
          </w:tcPr>
          <w:p w:rsidR="002311B0" w:rsidRPr="002311B0" w:rsidRDefault="002311B0" w:rsidP="002311B0">
            <w:pPr>
              <w:ind w:right="-94"/>
              <w:rPr>
                <w:rFonts w:ascii="Times New Roman" w:hAnsi="Times New Roman"/>
                <w:szCs w:val="24"/>
                <w:lang w:val="sq-AL"/>
              </w:rPr>
            </w:pPr>
            <w:r w:rsidRPr="002311B0">
              <w:rPr>
                <w:rFonts w:ascii="Times New Roman" w:hAnsi="Times New Roman"/>
                <w:szCs w:val="24"/>
                <w:lang w:val="sq-AL"/>
              </w:rPr>
              <w:t>Nëpërmjet imazhit, i prezantohet nxënësve rëndësia e gjuhës vizuale që mbart grafik dizajni.</w:t>
            </w:r>
          </w:p>
        </w:tc>
      </w:tr>
      <w:tr w:rsidR="002311B0" w:rsidRPr="002311B0" w:rsidTr="00D23A8D">
        <w:trPr>
          <w:trHeight w:val="312"/>
        </w:trPr>
        <w:tc>
          <w:tcPr>
            <w:tcW w:w="1135" w:type="dxa"/>
            <w:shd w:val="clear" w:color="auto" w:fill="E7E3D4"/>
          </w:tcPr>
          <w:p w:rsidR="002311B0" w:rsidRPr="002311B0" w:rsidRDefault="002311B0" w:rsidP="002311B0">
            <w:pPr>
              <w:spacing w:after="0" w:line="240" w:lineRule="auto"/>
              <w:ind w:left="45"/>
              <w:rPr>
                <w:rFonts w:ascii="Calibri" w:hAnsi="Calibri" w:cs="Calibri"/>
                <w:color w:val="000000"/>
                <w:sz w:val="22"/>
                <w:lang w:val="it-IT"/>
              </w:rPr>
            </w:pPr>
            <w:r w:rsidRPr="002311B0">
              <w:rPr>
                <w:rFonts w:ascii="Times New Roman" w:eastAsia="Times New Roman" w:hAnsi="Times New Roman"/>
                <w:color w:val="000000"/>
                <w:lang w:val="it-IT"/>
              </w:rPr>
              <w:t xml:space="preserve">XXII </w:t>
            </w:r>
          </w:p>
        </w:tc>
        <w:tc>
          <w:tcPr>
            <w:tcW w:w="544" w:type="dxa"/>
            <w:shd w:val="clear" w:color="auto" w:fill="C4DBF6"/>
          </w:tcPr>
          <w:p w:rsidR="002311B0" w:rsidRPr="002311B0" w:rsidRDefault="002311B0" w:rsidP="002311B0">
            <w:pPr>
              <w:spacing w:after="0" w:line="240" w:lineRule="auto"/>
              <w:ind w:left="-8" w:right="-29" w:firstLine="29"/>
              <w:jc w:val="center"/>
              <w:rPr>
                <w:rFonts w:ascii="Calibri" w:hAnsi="Calibri" w:cs="Calibri"/>
                <w:color w:val="000000"/>
                <w:sz w:val="22"/>
                <w:lang w:val="it-IT"/>
              </w:rPr>
            </w:pPr>
            <w:r w:rsidRPr="002311B0">
              <w:rPr>
                <w:rFonts w:ascii="Times New Roman" w:eastAsia="Times New Roman" w:hAnsi="Times New Roman"/>
                <w:color w:val="000000"/>
                <w:lang w:val="it-IT"/>
              </w:rPr>
              <w:t>22</w:t>
            </w:r>
          </w:p>
        </w:tc>
        <w:tc>
          <w:tcPr>
            <w:tcW w:w="1145" w:type="dxa"/>
          </w:tcPr>
          <w:p w:rsidR="002311B0" w:rsidRPr="002311B0" w:rsidRDefault="002311B0" w:rsidP="002311B0">
            <w:pPr>
              <w:spacing w:after="0" w:line="240" w:lineRule="auto"/>
              <w:ind w:right="-29"/>
              <w:rPr>
                <w:rFonts w:ascii="Times New Roman" w:hAnsi="Times New Roman"/>
                <w:szCs w:val="24"/>
                <w:lang w:val="sq-AL"/>
              </w:rPr>
            </w:pPr>
            <w:r w:rsidRPr="002311B0">
              <w:rPr>
                <w:rFonts w:ascii="Times New Roman" w:hAnsi="Times New Roman"/>
                <w:szCs w:val="24"/>
                <w:lang w:val="sq-AL"/>
              </w:rPr>
              <w:t>(T P)</w:t>
            </w:r>
          </w:p>
        </w:tc>
        <w:tc>
          <w:tcPr>
            <w:tcW w:w="2172" w:type="dxa"/>
          </w:tcPr>
          <w:p w:rsidR="002311B0" w:rsidRPr="002311B0" w:rsidRDefault="002311B0" w:rsidP="002311B0">
            <w:pPr>
              <w:spacing w:after="0" w:line="240" w:lineRule="auto"/>
              <w:ind w:right="-53"/>
              <w:rPr>
                <w:rFonts w:ascii="Times New Roman" w:hAnsi="Times New Roman"/>
                <w:szCs w:val="24"/>
                <w:lang w:val="sq-AL"/>
              </w:rPr>
            </w:pPr>
            <w:r w:rsidRPr="002311B0">
              <w:rPr>
                <w:rFonts w:ascii="Times New Roman" w:hAnsi="Times New Roman"/>
                <w:szCs w:val="24"/>
                <w:lang w:val="sq-AL"/>
              </w:rPr>
              <w:t>Projekt artistik</w:t>
            </w:r>
          </w:p>
          <w:p w:rsidR="002311B0" w:rsidRPr="002311B0" w:rsidRDefault="002311B0" w:rsidP="002311B0">
            <w:pPr>
              <w:spacing w:after="0" w:line="240" w:lineRule="auto"/>
              <w:ind w:right="-53"/>
              <w:rPr>
                <w:rFonts w:ascii="Times New Roman" w:hAnsi="Times New Roman"/>
                <w:szCs w:val="24"/>
                <w:lang w:val="sq-AL"/>
              </w:rPr>
            </w:pPr>
            <w:r w:rsidRPr="002311B0">
              <w:rPr>
                <w:rFonts w:ascii="Times New Roman" w:hAnsi="Times New Roman"/>
                <w:szCs w:val="24"/>
                <w:lang w:val="sq-AL"/>
              </w:rPr>
              <w:t>Tregim i ilustruar</w:t>
            </w:r>
          </w:p>
        </w:tc>
        <w:tc>
          <w:tcPr>
            <w:tcW w:w="1885" w:type="dxa"/>
          </w:tcPr>
          <w:p w:rsidR="002311B0" w:rsidRPr="002311B0" w:rsidRDefault="002311B0" w:rsidP="002311B0">
            <w:pPr>
              <w:spacing w:after="0" w:line="240" w:lineRule="auto"/>
              <w:ind w:left="26"/>
              <w:rPr>
                <w:rFonts w:ascii="Times New Roman" w:hAnsi="Times New Roman"/>
                <w:szCs w:val="24"/>
                <w:lang w:val="sq-AL"/>
              </w:rPr>
            </w:pPr>
            <w:r w:rsidRPr="002311B0">
              <w:rPr>
                <w:rFonts w:ascii="Times New Roman" w:hAnsi="Times New Roman"/>
                <w:szCs w:val="24"/>
                <w:lang w:val="sq-AL"/>
              </w:rPr>
              <w:t xml:space="preserve">Nxënësit të krijojnë një tregim të </w:t>
            </w:r>
            <w:r w:rsidRPr="002311B0">
              <w:rPr>
                <w:rFonts w:ascii="Times New Roman" w:hAnsi="Times New Roman"/>
                <w:szCs w:val="24"/>
                <w:lang w:val="sq-AL"/>
              </w:rPr>
              <w:lastRenderedPageBreak/>
              <w:t>ilustruar nëpërmjet kombinimit të imazhit dhe kolorit me idetë artistike.</w:t>
            </w:r>
          </w:p>
        </w:tc>
        <w:tc>
          <w:tcPr>
            <w:tcW w:w="2202" w:type="dxa"/>
          </w:tcPr>
          <w:p w:rsidR="002311B0" w:rsidRPr="002311B0" w:rsidRDefault="002311B0" w:rsidP="002311B0">
            <w:pPr>
              <w:ind w:right="-94"/>
              <w:rPr>
                <w:rFonts w:ascii="Times New Roman" w:hAnsi="Times New Roman"/>
                <w:szCs w:val="24"/>
                <w:lang w:val="sq-AL"/>
              </w:rPr>
            </w:pPr>
            <w:r w:rsidRPr="002311B0">
              <w:rPr>
                <w:rFonts w:ascii="Times New Roman" w:hAnsi="Times New Roman"/>
                <w:szCs w:val="24"/>
                <w:lang w:val="sq-AL"/>
              </w:rPr>
              <w:lastRenderedPageBreak/>
              <w:t>Kompozim i lirë</w:t>
            </w:r>
          </w:p>
        </w:tc>
      </w:tr>
      <w:tr w:rsidR="002311B0" w:rsidRPr="002311B0" w:rsidTr="00D23A8D">
        <w:trPr>
          <w:trHeight w:val="312"/>
        </w:trPr>
        <w:tc>
          <w:tcPr>
            <w:tcW w:w="1135" w:type="dxa"/>
            <w:shd w:val="clear" w:color="auto" w:fill="E7E3D4"/>
          </w:tcPr>
          <w:p w:rsidR="002311B0" w:rsidRPr="002311B0" w:rsidRDefault="002311B0" w:rsidP="002311B0">
            <w:pPr>
              <w:spacing w:after="0" w:line="240" w:lineRule="auto"/>
              <w:ind w:left="42"/>
              <w:rPr>
                <w:rFonts w:ascii="Calibri" w:hAnsi="Calibri" w:cs="Calibri"/>
                <w:color w:val="000000"/>
                <w:sz w:val="22"/>
                <w:lang w:val="it-IT"/>
              </w:rPr>
            </w:pPr>
            <w:r w:rsidRPr="002311B0">
              <w:rPr>
                <w:rFonts w:ascii="Times New Roman" w:eastAsia="Times New Roman" w:hAnsi="Times New Roman"/>
                <w:color w:val="000000"/>
                <w:lang w:val="it-IT"/>
              </w:rPr>
              <w:t xml:space="preserve">XXIII </w:t>
            </w:r>
          </w:p>
        </w:tc>
        <w:tc>
          <w:tcPr>
            <w:tcW w:w="544" w:type="dxa"/>
            <w:shd w:val="clear" w:color="auto" w:fill="C4DBF6"/>
          </w:tcPr>
          <w:p w:rsidR="002311B0" w:rsidRPr="002311B0" w:rsidRDefault="002311B0" w:rsidP="002311B0">
            <w:pPr>
              <w:spacing w:after="0" w:line="240" w:lineRule="auto"/>
              <w:ind w:left="-8" w:right="-29" w:firstLine="29"/>
              <w:jc w:val="center"/>
              <w:rPr>
                <w:rFonts w:ascii="Calibri" w:hAnsi="Calibri" w:cs="Calibri"/>
                <w:color w:val="000000"/>
                <w:sz w:val="22"/>
                <w:lang w:val="it-IT"/>
              </w:rPr>
            </w:pPr>
            <w:r w:rsidRPr="002311B0">
              <w:rPr>
                <w:rFonts w:ascii="Times New Roman" w:eastAsia="Times New Roman" w:hAnsi="Times New Roman"/>
                <w:color w:val="000000"/>
                <w:lang w:val="it-IT"/>
              </w:rPr>
              <w:t>23</w:t>
            </w:r>
          </w:p>
        </w:tc>
        <w:tc>
          <w:tcPr>
            <w:tcW w:w="1145" w:type="dxa"/>
          </w:tcPr>
          <w:p w:rsidR="002311B0" w:rsidRPr="002311B0" w:rsidRDefault="002311B0" w:rsidP="002311B0">
            <w:pPr>
              <w:spacing w:after="0" w:line="240" w:lineRule="auto"/>
              <w:ind w:right="-29"/>
              <w:rPr>
                <w:rFonts w:ascii="Times New Roman" w:hAnsi="Times New Roman"/>
                <w:szCs w:val="24"/>
                <w:lang w:val="sq-AL"/>
              </w:rPr>
            </w:pPr>
            <w:r w:rsidRPr="002311B0">
              <w:rPr>
                <w:rFonts w:ascii="Times New Roman" w:hAnsi="Times New Roman"/>
                <w:szCs w:val="24"/>
                <w:lang w:val="sq-AL"/>
              </w:rPr>
              <w:t>(T P)</w:t>
            </w:r>
          </w:p>
        </w:tc>
        <w:tc>
          <w:tcPr>
            <w:tcW w:w="2172" w:type="dxa"/>
          </w:tcPr>
          <w:p w:rsidR="002311B0" w:rsidRPr="002311B0" w:rsidRDefault="002311B0" w:rsidP="002311B0">
            <w:pPr>
              <w:spacing w:line="240" w:lineRule="auto"/>
              <w:ind w:right="-29"/>
              <w:contextualSpacing/>
              <w:rPr>
                <w:rFonts w:ascii="Times New Roman" w:hAnsi="Times New Roman"/>
                <w:szCs w:val="24"/>
                <w:lang w:val="sq-AL"/>
              </w:rPr>
            </w:pPr>
            <w:r w:rsidRPr="002311B0">
              <w:rPr>
                <w:rFonts w:ascii="Times New Roman" w:hAnsi="Times New Roman"/>
                <w:szCs w:val="24"/>
                <w:lang w:val="sq-AL"/>
              </w:rPr>
              <w:t>Skulptura,</w:t>
            </w:r>
          </w:p>
          <w:p w:rsidR="002311B0" w:rsidRPr="002311B0" w:rsidRDefault="002311B0" w:rsidP="002311B0">
            <w:pPr>
              <w:spacing w:line="240" w:lineRule="auto"/>
              <w:ind w:right="-29"/>
              <w:contextualSpacing/>
              <w:rPr>
                <w:rFonts w:ascii="Times New Roman" w:hAnsi="Times New Roman"/>
                <w:szCs w:val="24"/>
                <w:lang w:val="sq-AL"/>
              </w:rPr>
            </w:pPr>
            <w:r w:rsidRPr="002311B0">
              <w:rPr>
                <w:rFonts w:ascii="Times New Roman" w:hAnsi="Times New Roman"/>
                <w:szCs w:val="24"/>
                <w:lang w:val="sq-AL"/>
              </w:rPr>
              <w:t>Gdhendja mbi materiale të buta.</w:t>
            </w:r>
          </w:p>
        </w:tc>
        <w:tc>
          <w:tcPr>
            <w:tcW w:w="1885" w:type="dxa"/>
          </w:tcPr>
          <w:p w:rsidR="002311B0" w:rsidRPr="002311B0" w:rsidRDefault="002311B0" w:rsidP="002311B0">
            <w:pPr>
              <w:spacing w:after="0" w:line="240" w:lineRule="auto"/>
              <w:ind w:left="26"/>
              <w:rPr>
                <w:rFonts w:ascii="Times New Roman" w:hAnsi="Times New Roman"/>
                <w:szCs w:val="24"/>
                <w:lang w:val="sq-AL"/>
              </w:rPr>
            </w:pPr>
            <w:r w:rsidRPr="002311B0">
              <w:rPr>
                <w:rFonts w:ascii="Times New Roman" w:hAnsi="Times New Roman"/>
                <w:szCs w:val="24"/>
                <w:lang w:val="sq-AL"/>
              </w:rPr>
              <w:t>Nxënësi njihet me skulpturën dhe teknikat e saj.</w:t>
            </w:r>
          </w:p>
        </w:tc>
        <w:tc>
          <w:tcPr>
            <w:tcW w:w="2202" w:type="dxa"/>
          </w:tcPr>
          <w:p w:rsidR="002311B0" w:rsidRPr="002311B0" w:rsidRDefault="002311B0" w:rsidP="002311B0">
            <w:pPr>
              <w:ind w:right="-94"/>
              <w:rPr>
                <w:rFonts w:ascii="Times New Roman" w:hAnsi="Times New Roman"/>
                <w:szCs w:val="24"/>
                <w:lang w:val="sq-AL"/>
              </w:rPr>
            </w:pPr>
            <w:r w:rsidRPr="002311B0">
              <w:rPr>
                <w:rFonts w:ascii="Times New Roman" w:hAnsi="Times New Roman"/>
                <w:szCs w:val="24"/>
                <w:lang w:val="sq-AL"/>
              </w:rPr>
              <w:t>Nëpërmjet materialit filik, i paraqiten nxënësve skulptura nga autorë vendas dhe të huaj.</w:t>
            </w:r>
          </w:p>
        </w:tc>
      </w:tr>
      <w:tr w:rsidR="002311B0" w:rsidRPr="002311B0" w:rsidTr="00D23A8D">
        <w:trPr>
          <w:trHeight w:val="312"/>
        </w:trPr>
        <w:tc>
          <w:tcPr>
            <w:tcW w:w="1135" w:type="dxa"/>
            <w:shd w:val="clear" w:color="auto" w:fill="E7E3D4"/>
          </w:tcPr>
          <w:p w:rsidR="002311B0" w:rsidRPr="002311B0" w:rsidRDefault="002311B0" w:rsidP="002311B0">
            <w:pPr>
              <w:spacing w:after="0" w:line="240" w:lineRule="auto"/>
              <w:ind w:left="39"/>
              <w:rPr>
                <w:rFonts w:ascii="Calibri" w:hAnsi="Calibri" w:cs="Calibri"/>
                <w:color w:val="000000"/>
                <w:sz w:val="22"/>
                <w:lang w:val="it-IT"/>
              </w:rPr>
            </w:pPr>
            <w:r w:rsidRPr="002311B0">
              <w:rPr>
                <w:rFonts w:ascii="Times New Roman" w:eastAsia="Times New Roman" w:hAnsi="Times New Roman"/>
                <w:color w:val="000000"/>
                <w:lang w:val="it-IT"/>
              </w:rPr>
              <w:t xml:space="preserve">XXIV </w:t>
            </w:r>
          </w:p>
        </w:tc>
        <w:tc>
          <w:tcPr>
            <w:tcW w:w="544" w:type="dxa"/>
            <w:shd w:val="clear" w:color="auto" w:fill="C4DBF6"/>
          </w:tcPr>
          <w:p w:rsidR="002311B0" w:rsidRPr="002311B0" w:rsidRDefault="002311B0" w:rsidP="002311B0">
            <w:pPr>
              <w:spacing w:after="0" w:line="240" w:lineRule="auto"/>
              <w:ind w:left="-8" w:right="-29" w:firstLine="29"/>
              <w:jc w:val="center"/>
              <w:rPr>
                <w:rFonts w:ascii="Calibri" w:hAnsi="Calibri" w:cs="Calibri"/>
                <w:color w:val="000000"/>
                <w:sz w:val="22"/>
                <w:lang w:val="it-IT"/>
              </w:rPr>
            </w:pPr>
            <w:r w:rsidRPr="002311B0">
              <w:rPr>
                <w:rFonts w:ascii="Times New Roman" w:eastAsia="Times New Roman" w:hAnsi="Times New Roman"/>
                <w:color w:val="000000"/>
                <w:lang w:val="it-IT"/>
              </w:rPr>
              <w:t>24</w:t>
            </w:r>
          </w:p>
        </w:tc>
        <w:tc>
          <w:tcPr>
            <w:tcW w:w="1145" w:type="dxa"/>
          </w:tcPr>
          <w:p w:rsidR="002311B0" w:rsidRPr="002311B0" w:rsidRDefault="002311B0" w:rsidP="002311B0">
            <w:pPr>
              <w:spacing w:after="0" w:line="240" w:lineRule="auto"/>
              <w:ind w:right="-29"/>
              <w:rPr>
                <w:rFonts w:ascii="Times New Roman" w:hAnsi="Times New Roman"/>
                <w:szCs w:val="24"/>
                <w:lang w:val="sq-AL"/>
              </w:rPr>
            </w:pPr>
            <w:r w:rsidRPr="002311B0">
              <w:rPr>
                <w:rFonts w:ascii="Times New Roman" w:hAnsi="Times New Roman"/>
                <w:szCs w:val="24"/>
                <w:lang w:val="sq-AL"/>
              </w:rPr>
              <w:t>(T P)</w:t>
            </w:r>
          </w:p>
        </w:tc>
        <w:tc>
          <w:tcPr>
            <w:tcW w:w="2172" w:type="dxa"/>
          </w:tcPr>
          <w:p w:rsidR="002311B0" w:rsidRPr="002311B0" w:rsidRDefault="002311B0" w:rsidP="002311B0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lang w:val="it-IT"/>
              </w:rPr>
            </w:pPr>
            <w:r w:rsidRPr="002311B0">
              <w:rPr>
                <w:rFonts w:ascii="Times New Roman" w:eastAsia="Times New Roman" w:hAnsi="Times New Roman"/>
                <w:color w:val="000000"/>
                <w:lang w:val="it-IT"/>
              </w:rPr>
              <w:t xml:space="preserve">Detyrë përmbledhëse </w:t>
            </w:r>
          </w:p>
        </w:tc>
        <w:tc>
          <w:tcPr>
            <w:tcW w:w="1885" w:type="dxa"/>
          </w:tcPr>
          <w:p w:rsidR="002311B0" w:rsidRPr="002311B0" w:rsidRDefault="002311B0" w:rsidP="002311B0">
            <w:pPr>
              <w:spacing w:after="0" w:line="240" w:lineRule="auto"/>
              <w:ind w:left="26"/>
              <w:rPr>
                <w:rFonts w:ascii="Times New Roman" w:eastAsia="Times New Roman" w:hAnsi="Times New Roman"/>
                <w:color w:val="000000"/>
                <w:lang w:val="it-IT"/>
              </w:rPr>
            </w:pPr>
            <w:r w:rsidRPr="002311B0">
              <w:rPr>
                <w:rFonts w:ascii="Times New Roman" w:hAnsi="Times New Roman"/>
                <w:szCs w:val="24"/>
                <w:lang w:val="sq-AL"/>
              </w:rPr>
              <w:t xml:space="preserve">Nxënësve mbi bazën e informacionit të të marrë u bëhen pyetje rreth temave të zhvilluara </w:t>
            </w:r>
          </w:p>
        </w:tc>
        <w:tc>
          <w:tcPr>
            <w:tcW w:w="2202" w:type="dxa"/>
          </w:tcPr>
          <w:p w:rsidR="002311B0" w:rsidRPr="002311B0" w:rsidRDefault="002311B0" w:rsidP="002311B0">
            <w:pPr>
              <w:spacing w:after="0" w:line="240" w:lineRule="auto"/>
              <w:ind w:right="86"/>
              <w:rPr>
                <w:rFonts w:ascii="Times New Roman" w:eastAsia="Times New Roman" w:hAnsi="Times New Roman"/>
                <w:color w:val="000000"/>
                <w:lang w:val="it-IT"/>
              </w:rPr>
            </w:pPr>
            <w:r w:rsidRPr="002311B0">
              <w:rPr>
                <w:rFonts w:ascii="Times New Roman" w:hAnsi="Times New Roman"/>
                <w:szCs w:val="24"/>
                <w:lang w:val="sq-AL"/>
              </w:rPr>
              <w:t>Duke demonstruar disa nga punët e vetë nxënësve të kryera në klasë përgjatë këtyre javëve, mundësohet zhvillimi i debatit mbi teknikën që ato parapëlqejnë të përdorin si dhe mjetin.</w:t>
            </w:r>
          </w:p>
        </w:tc>
      </w:tr>
      <w:tr w:rsidR="002311B0" w:rsidRPr="002311B0" w:rsidTr="00D23A8D">
        <w:trPr>
          <w:trHeight w:val="312"/>
        </w:trPr>
        <w:tc>
          <w:tcPr>
            <w:tcW w:w="1135" w:type="dxa"/>
            <w:shd w:val="clear" w:color="auto" w:fill="E7E3D4"/>
          </w:tcPr>
          <w:p w:rsidR="002311B0" w:rsidRPr="002311B0" w:rsidRDefault="002311B0" w:rsidP="002311B0">
            <w:pPr>
              <w:spacing w:after="0" w:line="240" w:lineRule="auto"/>
              <w:ind w:left="42"/>
              <w:rPr>
                <w:rFonts w:ascii="Calibri" w:hAnsi="Calibri" w:cs="Calibri"/>
                <w:color w:val="000000"/>
                <w:sz w:val="22"/>
                <w:lang w:val="it-IT"/>
              </w:rPr>
            </w:pPr>
            <w:r w:rsidRPr="002311B0">
              <w:rPr>
                <w:rFonts w:ascii="Times New Roman" w:eastAsia="Times New Roman" w:hAnsi="Times New Roman"/>
                <w:color w:val="000000"/>
                <w:lang w:val="it-IT"/>
              </w:rPr>
              <w:t xml:space="preserve">XXV </w:t>
            </w:r>
          </w:p>
        </w:tc>
        <w:tc>
          <w:tcPr>
            <w:tcW w:w="544" w:type="dxa"/>
            <w:shd w:val="clear" w:color="auto" w:fill="C4DBF6"/>
          </w:tcPr>
          <w:p w:rsidR="002311B0" w:rsidRPr="002311B0" w:rsidRDefault="002311B0" w:rsidP="002311B0">
            <w:pPr>
              <w:spacing w:after="0" w:line="240" w:lineRule="auto"/>
              <w:ind w:left="-8" w:right="-29" w:firstLine="29"/>
              <w:jc w:val="center"/>
              <w:rPr>
                <w:rFonts w:ascii="Calibri" w:hAnsi="Calibri" w:cs="Calibri"/>
                <w:color w:val="000000"/>
                <w:sz w:val="22"/>
                <w:lang w:val="it-IT"/>
              </w:rPr>
            </w:pPr>
            <w:r w:rsidRPr="002311B0">
              <w:rPr>
                <w:rFonts w:ascii="Times New Roman" w:eastAsia="Times New Roman" w:hAnsi="Times New Roman"/>
                <w:color w:val="000000"/>
                <w:lang w:val="it-IT"/>
              </w:rPr>
              <w:t>25</w:t>
            </w:r>
          </w:p>
        </w:tc>
        <w:tc>
          <w:tcPr>
            <w:tcW w:w="1145" w:type="dxa"/>
          </w:tcPr>
          <w:p w:rsidR="002311B0" w:rsidRPr="002311B0" w:rsidRDefault="002311B0" w:rsidP="002311B0">
            <w:pPr>
              <w:spacing w:after="0" w:line="240" w:lineRule="auto"/>
              <w:ind w:right="-29"/>
              <w:rPr>
                <w:rFonts w:ascii="Times New Roman" w:hAnsi="Times New Roman"/>
                <w:szCs w:val="24"/>
                <w:lang w:val="sq-AL"/>
              </w:rPr>
            </w:pPr>
            <w:r w:rsidRPr="002311B0">
              <w:rPr>
                <w:rFonts w:ascii="Times New Roman" w:hAnsi="Times New Roman"/>
                <w:szCs w:val="24"/>
                <w:lang w:val="sq-AL"/>
              </w:rPr>
              <w:t>(T P)</w:t>
            </w:r>
          </w:p>
        </w:tc>
        <w:tc>
          <w:tcPr>
            <w:tcW w:w="2172" w:type="dxa"/>
          </w:tcPr>
          <w:p w:rsidR="002311B0" w:rsidRPr="002311B0" w:rsidRDefault="002311B0" w:rsidP="002311B0">
            <w:pPr>
              <w:spacing w:after="0" w:line="240" w:lineRule="auto"/>
              <w:ind w:right="-53"/>
              <w:rPr>
                <w:rFonts w:ascii="Times New Roman" w:hAnsi="Times New Roman"/>
                <w:szCs w:val="24"/>
                <w:lang w:val="sq-AL"/>
              </w:rPr>
            </w:pPr>
            <w:r w:rsidRPr="002311B0">
              <w:rPr>
                <w:rFonts w:ascii="Times New Roman" w:hAnsi="Times New Roman"/>
                <w:szCs w:val="24"/>
                <w:lang w:val="sq-AL"/>
              </w:rPr>
              <w:t>Projekt artistik</w:t>
            </w:r>
          </w:p>
        </w:tc>
        <w:tc>
          <w:tcPr>
            <w:tcW w:w="1885" w:type="dxa"/>
          </w:tcPr>
          <w:p w:rsidR="002311B0" w:rsidRPr="002311B0" w:rsidRDefault="002311B0" w:rsidP="002311B0">
            <w:pPr>
              <w:spacing w:after="0" w:line="240" w:lineRule="auto"/>
              <w:ind w:left="26"/>
              <w:rPr>
                <w:rFonts w:ascii="Times New Roman" w:hAnsi="Times New Roman"/>
                <w:szCs w:val="24"/>
                <w:lang w:val="sq-AL"/>
              </w:rPr>
            </w:pPr>
            <w:r w:rsidRPr="002311B0">
              <w:rPr>
                <w:rFonts w:ascii="Times New Roman" w:hAnsi="Times New Roman"/>
                <w:szCs w:val="24"/>
                <w:lang w:val="sq-AL"/>
              </w:rPr>
              <w:t xml:space="preserve">Nxënësit krijojnë mbi bazën e njohurive dhe informacionit të marrë mbi temat e zhvilluara për këtë periudhë.  </w:t>
            </w:r>
          </w:p>
        </w:tc>
        <w:tc>
          <w:tcPr>
            <w:tcW w:w="2202" w:type="dxa"/>
          </w:tcPr>
          <w:p w:rsidR="002311B0" w:rsidRPr="002311B0" w:rsidRDefault="002311B0" w:rsidP="002311B0">
            <w:pPr>
              <w:ind w:right="-94"/>
              <w:rPr>
                <w:rFonts w:ascii="Times New Roman" w:hAnsi="Times New Roman"/>
                <w:szCs w:val="24"/>
                <w:lang w:val="sq-AL"/>
              </w:rPr>
            </w:pPr>
            <w:r w:rsidRPr="002311B0">
              <w:rPr>
                <w:rFonts w:ascii="Times New Roman" w:hAnsi="Times New Roman"/>
                <w:szCs w:val="24"/>
                <w:lang w:val="sq-AL"/>
              </w:rPr>
              <w:t>Kompozim i lirë</w:t>
            </w:r>
          </w:p>
        </w:tc>
      </w:tr>
      <w:tr w:rsidR="002311B0" w:rsidRPr="002311B0" w:rsidTr="00D23A8D">
        <w:trPr>
          <w:trHeight w:val="312"/>
        </w:trPr>
        <w:tc>
          <w:tcPr>
            <w:tcW w:w="9083" w:type="dxa"/>
            <w:gridSpan w:val="6"/>
            <w:shd w:val="clear" w:color="auto" w:fill="8590AA"/>
          </w:tcPr>
          <w:p w:rsidR="002311B0" w:rsidRPr="002311B0" w:rsidRDefault="002311B0" w:rsidP="002311B0">
            <w:pPr>
              <w:spacing w:after="0" w:line="240" w:lineRule="auto"/>
              <w:ind w:left="-8" w:right="-29" w:firstLine="29"/>
              <w:jc w:val="center"/>
              <w:rPr>
                <w:rFonts w:ascii="Times New Roman" w:eastAsia="Times New Roman" w:hAnsi="Times New Roman"/>
                <w:b/>
                <w:color w:val="000000"/>
                <w:lang w:val="it-IT"/>
              </w:rPr>
            </w:pPr>
            <w:r w:rsidRPr="002311B0">
              <w:rPr>
                <w:rFonts w:ascii="Times New Roman" w:eastAsia="Times New Roman" w:hAnsi="Times New Roman"/>
                <w:b/>
                <w:color w:val="000000"/>
                <w:lang w:val="it-IT"/>
              </w:rPr>
              <w:t>PERIUDHA III (PRILL- QERSHOR)</w:t>
            </w:r>
          </w:p>
        </w:tc>
      </w:tr>
      <w:tr w:rsidR="002311B0" w:rsidRPr="002311B0" w:rsidTr="00D23A8D">
        <w:trPr>
          <w:trHeight w:val="312"/>
        </w:trPr>
        <w:tc>
          <w:tcPr>
            <w:tcW w:w="1135" w:type="dxa"/>
            <w:shd w:val="clear" w:color="auto" w:fill="E7E3D4"/>
          </w:tcPr>
          <w:p w:rsidR="002311B0" w:rsidRPr="002311B0" w:rsidRDefault="002311B0" w:rsidP="002311B0">
            <w:pPr>
              <w:spacing w:after="0" w:line="240" w:lineRule="auto"/>
              <w:ind w:left="42"/>
              <w:rPr>
                <w:rFonts w:ascii="Calibri" w:hAnsi="Calibri" w:cs="Calibri"/>
                <w:color w:val="000000"/>
                <w:sz w:val="22"/>
                <w:lang w:val="it-IT"/>
              </w:rPr>
            </w:pPr>
            <w:r w:rsidRPr="002311B0">
              <w:rPr>
                <w:rFonts w:ascii="Times New Roman" w:eastAsia="Times New Roman" w:hAnsi="Times New Roman"/>
                <w:color w:val="000000"/>
                <w:lang w:val="it-IT"/>
              </w:rPr>
              <w:t xml:space="preserve">XXVI </w:t>
            </w:r>
          </w:p>
        </w:tc>
        <w:tc>
          <w:tcPr>
            <w:tcW w:w="544" w:type="dxa"/>
            <w:shd w:val="clear" w:color="auto" w:fill="C4DBF6"/>
          </w:tcPr>
          <w:p w:rsidR="002311B0" w:rsidRPr="002311B0" w:rsidRDefault="002311B0" w:rsidP="002311B0">
            <w:pPr>
              <w:spacing w:after="0" w:line="240" w:lineRule="auto"/>
              <w:ind w:left="-8" w:right="-29" w:firstLine="29"/>
              <w:jc w:val="center"/>
              <w:rPr>
                <w:rFonts w:ascii="Calibri" w:hAnsi="Calibri" w:cs="Calibri"/>
                <w:color w:val="000000"/>
                <w:sz w:val="22"/>
                <w:lang w:val="it-IT"/>
              </w:rPr>
            </w:pPr>
            <w:r w:rsidRPr="002311B0">
              <w:rPr>
                <w:rFonts w:ascii="Times New Roman" w:eastAsia="Times New Roman" w:hAnsi="Times New Roman"/>
                <w:color w:val="000000"/>
                <w:lang w:val="it-IT"/>
              </w:rPr>
              <w:t>26</w:t>
            </w:r>
          </w:p>
        </w:tc>
        <w:tc>
          <w:tcPr>
            <w:tcW w:w="1145" w:type="dxa"/>
          </w:tcPr>
          <w:p w:rsidR="002311B0" w:rsidRPr="002311B0" w:rsidRDefault="002311B0" w:rsidP="002311B0">
            <w:pPr>
              <w:spacing w:after="0" w:line="240" w:lineRule="auto"/>
              <w:ind w:right="-29"/>
              <w:rPr>
                <w:rFonts w:ascii="Times New Roman" w:hAnsi="Times New Roman"/>
                <w:szCs w:val="24"/>
                <w:lang w:val="sq-AL"/>
              </w:rPr>
            </w:pPr>
            <w:r w:rsidRPr="002311B0">
              <w:rPr>
                <w:rFonts w:ascii="Times New Roman" w:hAnsi="Times New Roman"/>
                <w:szCs w:val="24"/>
                <w:lang w:val="sq-AL"/>
              </w:rPr>
              <w:t>(T P)</w:t>
            </w:r>
          </w:p>
        </w:tc>
        <w:tc>
          <w:tcPr>
            <w:tcW w:w="2172" w:type="dxa"/>
          </w:tcPr>
          <w:p w:rsidR="002311B0" w:rsidRPr="002311B0" w:rsidRDefault="002311B0" w:rsidP="002311B0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lang w:val="it-IT"/>
              </w:rPr>
            </w:pPr>
            <w:r w:rsidRPr="002311B0">
              <w:rPr>
                <w:rFonts w:ascii="Times New Roman" w:eastAsia="Times New Roman" w:hAnsi="Times New Roman"/>
                <w:color w:val="000000"/>
                <w:lang w:val="it-IT"/>
              </w:rPr>
              <w:t>Plastelina dhe modelimi me baltë.</w:t>
            </w:r>
          </w:p>
        </w:tc>
        <w:tc>
          <w:tcPr>
            <w:tcW w:w="1885" w:type="dxa"/>
          </w:tcPr>
          <w:p w:rsidR="002311B0" w:rsidRPr="002311B0" w:rsidRDefault="002311B0" w:rsidP="002311B0">
            <w:pPr>
              <w:spacing w:after="0" w:line="240" w:lineRule="auto"/>
              <w:ind w:left="26"/>
              <w:rPr>
                <w:rFonts w:ascii="Times New Roman" w:hAnsi="Times New Roman"/>
                <w:szCs w:val="24"/>
                <w:lang w:val="sq-AL"/>
              </w:rPr>
            </w:pPr>
            <w:r w:rsidRPr="002311B0">
              <w:rPr>
                <w:rFonts w:ascii="Times New Roman" w:hAnsi="Times New Roman"/>
                <w:szCs w:val="24"/>
                <w:lang w:val="sq-AL"/>
              </w:rPr>
              <w:t>Nxënësit të krijojnë figura apo personazhe nëpërmjet plastelinës.</w:t>
            </w:r>
          </w:p>
        </w:tc>
        <w:tc>
          <w:tcPr>
            <w:tcW w:w="2202" w:type="dxa"/>
          </w:tcPr>
          <w:p w:rsidR="002311B0" w:rsidRPr="002311B0" w:rsidRDefault="002311B0" w:rsidP="002311B0">
            <w:pPr>
              <w:ind w:right="-94"/>
              <w:rPr>
                <w:rFonts w:ascii="Times New Roman" w:hAnsi="Times New Roman"/>
                <w:szCs w:val="24"/>
                <w:lang w:val="sq-AL"/>
              </w:rPr>
            </w:pPr>
            <w:r w:rsidRPr="002311B0">
              <w:rPr>
                <w:rFonts w:ascii="Times New Roman" w:hAnsi="Times New Roman"/>
                <w:szCs w:val="24"/>
                <w:lang w:val="sq-AL"/>
              </w:rPr>
              <w:t>Kompozim i lirë</w:t>
            </w:r>
          </w:p>
        </w:tc>
      </w:tr>
      <w:tr w:rsidR="002311B0" w:rsidRPr="002311B0" w:rsidTr="00D23A8D">
        <w:trPr>
          <w:trHeight w:val="312"/>
        </w:trPr>
        <w:tc>
          <w:tcPr>
            <w:tcW w:w="1135" w:type="dxa"/>
            <w:shd w:val="clear" w:color="auto" w:fill="E7E3D4"/>
          </w:tcPr>
          <w:p w:rsidR="002311B0" w:rsidRPr="002311B0" w:rsidRDefault="002311B0" w:rsidP="002311B0">
            <w:pPr>
              <w:spacing w:after="0" w:line="240" w:lineRule="auto"/>
              <w:ind w:left="45"/>
              <w:rPr>
                <w:rFonts w:ascii="Calibri" w:hAnsi="Calibri" w:cs="Calibri"/>
                <w:color w:val="000000"/>
                <w:sz w:val="22"/>
                <w:lang w:val="it-IT"/>
              </w:rPr>
            </w:pPr>
            <w:r w:rsidRPr="002311B0">
              <w:rPr>
                <w:rFonts w:ascii="Times New Roman" w:eastAsia="Times New Roman" w:hAnsi="Times New Roman"/>
                <w:color w:val="000000"/>
                <w:lang w:val="it-IT"/>
              </w:rPr>
              <w:t xml:space="preserve">XXVII </w:t>
            </w:r>
          </w:p>
        </w:tc>
        <w:tc>
          <w:tcPr>
            <w:tcW w:w="544" w:type="dxa"/>
            <w:shd w:val="clear" w:color="auto" w:fill="C4DBF6"/>
          </w:tcPr>
          <w:p w:rsidR="002311B0" w:rsidRPr="002311B0" w:rsidRDefault="002311B0" w:rsidP="002311B0">
            <w:pPr>
              <w:spacing w:after="0" w:line="240" w:lineRule="auto"/>
              <w:ind w:left="-8" w:right="-29" w:firstLine="29"/>
              <w:jc w:val="center"/>
              <w:rPr>
                <w:rFonts w:ascii="Calibri" w:hAnsi="Calibri" w:cs="Calibri"/>
                <w:color w:val="000000"/>
                <w:sz w:val="22"/>
                <w:lang w:val="it-IT"/>
              </w:rPr>
            </w:pPr>
            <w:r w:rsidRPr="002311B0">
              <w:rPr>
                <w:rFonts w:ascii="Times New Roman" w:eastAsia="Times New Roman" w:hAnsi="Times New Roman"/>
                <w:color w:val="000000"/>
                <w:lang w:val="it-IT"/>
              </w:rPr>
              <w:t>27</w:t>
            </w:r>
          </w:p>
        </w:tc>
        <w:tc>
          <w:tcPr>
            <w:tcW w:w="1145" w:type="dxa"/>
          </w:tcPr>
          <w:p w:rsidR="002311B0" w:rsidRPr="002311B0" w:rsidRDefault="002311B0" w:rsidP="002311B0">
            <w:pPr>
              <w:spacing w:after="0" w:line="240" w:lineRule="auto"/>
              <w:ind w:right="-29"/>
              <w:rPr>
                <w:rFonts w:ascii="Times New Roman" w:hAnsi="Times New Roman"/>
                <w:szCs w:val="24"/>
                <w:lang w:val="sq-AL"/>
              </w:rPr>
            </w:pPr>
            <w:r w:rsidRPr="002311B0">
              <w:rPr>
                <w:rFonts w:ascii="Times New Roman" w:hAnsi="Times New Roman"/>
                <w:szCs w:val="24"/>
                <w:lang w:val="sq-AL"/>
              </w:rPr>
              <w:t>(T P)</w:t>
            </w:r>
          </w:p>
        </w:tc>
        <w:tc>
          <w:tcPr>
            <w:tcW w:w="2172" w:type="dxa"/>
          </w:tcPr>
          <w:p w:rsidR="002311B0" w:rsidRPr="002311B0" w:rsidRDefault="002311B0" w:rsidP="002311B0">
            <w:pPr>
              <w:spacing w:after="0" w:line="240" w:lineRule="auto"/>
              <w:ind w:right="-29"/>
              <w:rPr>
                <w:rFonts w:ascii="Times New Roman" w:hAnsi="Times New Roman"/>
                <w:szCs w:val="24"/>
                <w:lang w:val="sq-AL"/>
              </w:rPr>
            </w:pPr>
            <w:r w:rsidRPr="002311B0">
              <w:rPr>
                <w:rFonts w:ascii="Times New Roman" w:hAnsi="Times New Roman"/>
                <w:szCs w:val="24"/>
                <w:lang w:val="sq-AL"/>
              </w:rPr>
              <w:t>Konstruksioni</w:t>
            </w:r>
          </w:p>
          <w:p w:rsidR="002311B0" w:rsidRPr="002311B0" w:rsidRDefault="002311B0" w:rsidP="002311B0">
            <w:pPr>
              <w:spacing w:after="0" w:line="240" w:lineRule="auto"/>
              <w:ind w:right="-29"/>
              <w:rPr>
                <w:rFonts w:ascii="Times New Roman" w:hAnsi="Times New Roman"/>
                <w:szCs w:val="24"/>
                <w:lang w:val="sq-AL"/>
              </w:rPr>
            </w:pPr>
            <w:r w:rsidRPr="002311B0">
              <w:rPr>
                <w:rFonts w:ascii="Times New Roman" w:hAnsi="Times New Roman"/>
                <w:szCs w:val="24"/>
                <w:lang w:val="sq-AL"/>
              </w:rPr>
              <w:t xml:space="preserve">Materiale të ndryshme dhe të </w:t>
            </w:r>
            <w:proofErr w:type="spellStart"/>
            <w:r w:rsidRPr="002311B0">
              <w:rPr>
                <w:rFonts w:ascii="Times New Roman" w:hAnsi="Times New Roman"/>
                <w:szCs w:val="24"/>
                <w:lang w:val="sq-AL"/>
              </w:rPr>
              <w:t>riciklueshme</w:t>
            </w:r>
            <w:proofErr w:type="spellEnd"/>
          </w:p>
        </w:tc>
        <w:tc>
          <w:tcPr>
            <w:tcW w:w="1885" w:type="dxa"/>
          </w:tcPr>
          <w:p w:rsidR="002311B0" w:rsidRPr="002311B0" w:rsidRDefault="002311B0" w:rsidP="002311B0">
            <w:pPr>
              <w:spacing w:after="0" w:line="240" w:lineRule="auto"/>
              <w:ind w:left="26"/>
              <w:rPr>
                <w:rFonts w:ascii="Times New Roman" w:hAnsi="Times New Roman"/>
                <w:szCs w:val="24"/>
                <w:lang w:val="sq-AL"/>
              </w:rPr>
            </w:pPr>
            <w:r w:rsidRPr="002311B0">
              <w:rPr>
                <w:rFonts w:ascii="Times New Roman" w:hAnsi="Times New Roman"/>
                <w:szCs w:val="24"/>
                <w:lang w:val="sq-AL"/>
              </w:rPr>
              <w:t>Duke u mbështetur mbi imazhe të veprave të artit, artizanatit si dhe trashëgimisë kulturore, nxënësit zgjerojnë njohuritë mbi konstruksionin.</w:t>
            </w:r>
          </w:p>
        </w:tc>
        <w:tc>
          <w:tcPr>
            <w:tcW w:w="2202" w:type="dxa"/>
          </w:tcPr>
          <w:p w:rsidR="002311B0" w:rsidRPr="002311B0" w:rsidRDefault="002311B0" w:rsidP="002311B0">
            <w:pPr>
              <w:ind w:right="-94"/>
              <w:rPr>
                <w:rFonts w:ascii="Times New Roman" w:hAnsi="Times New Roman"/>
                <w:szCs w:val="24"/>
                <w:lang w:val="sq-AL"/>
              </w:rPr>
            </w:pPr>
            <w:r w:rsidRPr="002311B0">
              <w:rPr>
                <w:rFonts w:ascii="Times New Roman" w:hAnsi="Times New Roman"/>
                <w:szCs w:val="24"/>
                <w:lang w:val="sq-AL"/>
              </w:rPr>
              <w:t xml:space="preserve">Duke prezantuar imazhe të veprave të artit me materiale të ndryshme të </w:t>
            </w:r>
            <w:proofErr w:type="spellStart"/>
            <w:r w:rsidRPr="002311B0">
              <w:rPr>
                <w:rFonts w:ascii="Times New Roman" w:hAnsi="Times New Roman"/>
                <w:szCs w:val="24"/>
                <w:lang w:val="sq-AL"/>
              </w:rPr>
              <w:t>riciklueshme</w:t>
            </w:r>
            <w:proofErr w:type="spellEnd"/>
            <w:r w:rsidRPr="002311B0">
              <w:rPr>
                <w:rFonts w:ascii="Times New Roman" w:hAnsi="Times New Roman"/>
                <w:szCs w:val="24"/>
                <w:lang w:val="sq-AL"/>
              </w:rPr>
              <w:t xml:space="preserve">, analizohen vepra të ndryshme. </w:t>
            </w:r>
          </w:p>
        </w:tc>
      </w:tr>
      <w:tr w:rsidR="002311B0" w:rsidRPr="002311B0" w:rsidTr="00D23A8D">
        <w:trPr>
          <w:trHeight w:val="312"/>
        </w:trPr>
        <w:tc>
          <w:tcPr>
            <w:tcW w:w="1135" w:type="dxa"/>
            <w:shd w:val="clear" w:color="auto" w:fill="E7E3D4"/>
          </w:tcPr>
          <w:p w:rsidR="002311B0" w:rsidRPr="002311B0" w:rsidRDefault="002311B0" w:rsidP="002311B0">
            <w:pPr>
              <w:spacing w:after="0" w:line="240" w:lineRule="auto"/>
              <w:ind w:left="42"/>
              <w:rPr>
                <w:rFonts w:ascii="Calibri" w:hAnsi="Calibri" w:cs="Calibri"/>
                <w:sz w:val="22"/>
                <w:lang w:val="it-IT"/>
              </w:rPr>
            </w:pPr>
            <w:r w:rsidRPr="002311B0">
              <w:rPr>
                <w:rFonts w:ascii="Times New Roman" w:eastAsia="Times New Roman" w:hAnsi="Times New Roman"/>
                <w:lang w:val="it-IT"/>
              </w:rPr>
              <w:lastRenderedPageBreak/>
              <w:t xml:space="preserve">XXVIII </w:t>
            </w:r>
          </w:p>
        </w:tc>
        <w:tc>
          <w:tcPr>
            <w:tcW w:w="544" w:type="dxa"/>
            <w:shd w:val="clear" w:color="auto" w:fill="C4DBF6"/>
          </w:tcPr>
          <w:p w:rsidR="002311B0" w:rsidRPr="002311B0" w:rsidRDefault="002311B0" w:rsidP="002311B0">
            <w:pPr>
              <w:spacing w:after="0" w:line="240" w:lineRule="auto"/>
              <w:ind w:left="-8" w:right="-29" w:firstLine="29"/>
              <w:jc w:val="center"/>
              <w:rPr>
                <w:rFonts w:ascii="Calibri" w:hAnsi="Calibri" w:cs="Calibri"/>
                <w:sz w:val="22"/>
                <w:lang w:val="it-IT"/>
              </w:rPr>
            </w:pPr>
            <w:r w:rsidRPr="002311B0">
              <w:rPr>
                <w:rFonts w:ascii="Times New Roman" w:eastAsia="Times New Roman" w:hAnsi="Times New Roman"/>
                <w:lang w:val="it-IT"/>
              </w:rPr>
              <w:t>28</w:t>
            </w:r>
          </w:p>
        </w:tc>
        <w:tc>
          <w:tcPr>
            <w:tcW w:w="1145" w:type="dxa"/>
          </w:tcPr>
          <w:p w:rsidR="002311B0" w:rsidRPr="002311B0" w:rsidRDefault="002311B0" w:rsidP="002311B0">
            <w:pPr>
              <w:spacing w:after="0" w:line="240" w:lineRule="auto"/>
              <w:ind w:right="-29"/>
              <w:rPr>
                <w:rFonts w:ascii="Times New Roman" w:hAnsi="Times New Roman"/>
                <w:szCs w:val="24"/>
                <w:lang w:val="sq-AL"/>
              </w:rPr>
            </w:pPr>
            <w:r w:rsidRPr="002311B0">
              <w:rPr>
                <w:rFonts w:ascii="Times New Roman" w:hAnsi="Times New Roman"/>
                <w:bCs/>
                <w:szCs w:val="24"/>
                <w:lang w:val="sq-AL"/>
              </w:rPr>
              <w:t>(H A SH)</w:t>
            </w:r>
          </w:p>
        </w:tc>
        <w:tc>
          <w:tcPr>
            <w:tcW w:w="2172" w:type="dxa"/>
          </w:tcPr>
          <w:p w:rsidR="002311B0" w:rsidRPr="002311B0" w:rsidRDefault="002311B0" w:rsidP="002311B0">
            <w:pPr>
              <w:spacing w:after="0" w:line="240" w:lineRule="auto"/>
              <w:ind w:right="-53"/>
              <w:rPr>
                <w:rFonts w:ascii="Times New Roman" w:hAnsi="Times New Roman"/>
                <w:szCs w:val="24"/>
                <w:lang w:val="sq-AL"/>
              </w:rPr>
            </w:pPr>
            <w:r w:rsidRPr="002311B0">
              <w:rPr>
                <w:rFonts w:ascii="Times New Roman" w:hAnsi="Times New Roman"/>
                <w:szCs w:val="24"/>
                <w:lang w:val="sq-AL"/>
              </w:rPr>
              <w:t>Ç ‘është arti pamor?</w:t>
            </w:r>
          </w:p>
          <w:p w:rsidR="002311B0" w:rsidRPr="002311B0" w:rsidRDefault="002311B0" w:rsidP="002311B0">
            <w:pPr>
              <w:spacing w:after="0" w:line="240" w:lineRule="auto"/>
              <w:ind w:right="-53"/>
              <w:rPr>
                <w:rFonts w:ascii="Times New Roman" w:hAnsi="Times New Roman"/>
                <w:szCs w:val="24"/>
                <w:lang w:val="sq-AL"/>
              </w:rPr>
            </w:pPr>
            <w:r w:rsidRPr="002311B0">
              <w:rPr>
                <w:rFonts w:ascii="Times New Roman" w:hAnsi="Times New Roman"/>
                <w:szCs w:val="24"/>
                <w:lang w:val="sq-AL"/>
              </w:rPr>
              <w:t>Arti në prehistori</w:t>
            </w:r>
          </w:p>
        </w:tc>
        <w:tc>
          <w:tcPr>
            <w:tcW w:w="1885" w:type="dxa"/>
          </w:tcPr>
          <w:p w:rsidR="002311B0" w:rsidRPr="002311B0" w:rsidRDefault="002311B0" w:rsidP="002311B0">
            <w:pPr>
              <w:spacing w:after="0" w:line="240" w:lineRule="auto"/>
              <w:ind w:left="26"/>
              <w:rPr>
                <w:rFonts w:ascii="Times New Roman" w:hAnsi="Times New Roman"/>
                <w:szCs w:val="24"/>
                <w:lang w:val="sq-AL"/>
              </w:rPr>
            </w:pPr>
            <w:r w:rsidRPr="002311B0">
              <w:rPr>
                <w:rFonts w:ascii="Times New Roman" w:hAnsi="Times New Roman"/>
                <w:szCs w:val="24"/>
                <w:lang w:val="sq-AL"/>
              </w:rPr>
              <w:t>Të arrijë të kuptojë përkufizimin e termit artist, të njohë degët e arteve pamore.</w:t>
            </w:r>
          </w:p>
          <w:p w:rsidR="002311B0" w:rsidRPr="002311B0" w:rsidRDefault="002311B0" w:rsidP="002311B0">
            <w:pPr>
              <w:spacing w:after="0" w:line="240" w:lineRule="auto"/>
              <w:ind w:left="26"/>
              <w:rPr>
                <w:rFonts w:ascii="Times New Roman" w:hAnsi="Times New Roman"/>
                <w:szCs w:val="24"/>
                <w:lang w:val="sq-AL"/>
              </w:rPr>
            </w:pPr>
            <w:r w:rsidRPr="002311B0">
              <w:rPr>
                <w:rFonts w:ascii="Times New Roman" w:hAnsi="Times New Roman"/>
                <w:szCs w:val="24"/>
                <w:lang w:val="sq-AL"/>
              </w:rPr>
              <w:t>Të identifikojnë periudhën historike nëpërmjet gjuhës vizuale në një vepër arti të kësaj periudhe historike.</w:t>
            </w:r>
          </w:p>
        </w:tc>
        <w:tc>
          <w:tcPr>
            <w:tcW w:w="2202" w:type="dxa"/>
          </w:tcPr>
          <w:p w:rsidR="002311B0" w:rsidRPr="002311B0" w:rsidRDefault="002311B0" w:rsidP="002311B0">
            <w:pPr>
              <w:ind w:right="-94"/>
              <w:rPr>
                <w:rFonts w:ascii="Times New Roman" w:hAnsi="Times New Roman"/>
                <w:szCs w:val="24"/>
                <w:lang w:val="sq-AL"/>
              </w:rPr>
            </w:pPr>
            <w:r w:rsidRPr="002311B0">
              <w:rPr>
                <w:rFonts w:ascii="Times New Roman" w:hAnsi="Times New Roman"/>
                <w:szCs w:val="24"/>
                <w:lang w:val="sq-AL"/>
              </w:rPr>
              <w:t>Të njihen me vepra të artistëve të ndryshëm nga vendi dhe bota, për të kuptuar degët e arteve pamore.</w:t>
            </w:r>
          </w:p>
          <w:p w:rsidR="002311B0" w:rsidRPr="002311B0" w:rsidRDefault="002311B0" w:rsidP="002311B0">
            <w:pPr>
              <w:ind w:right="-94"/>
              <w:rPr>
                <w:rFonts w:ascii="Times New Roman" w:hAnsi="Times New Roman"/>
                <w:szCs w:val="24"/>
                <w:lang w:val="sq-AL"/>
              </w:rPr>
            </w:pPr>
            <w:r w:rsidRPr="002311B0">
              <w:rPr>
                <w:rFonts w:ascii="Times New Roman" w:hAnsi="Times New Roman"/>
                <w:szCs w:val="24"/>
                <w:lang w:val="sq-AL"/>
              </w:rPr>
              <w:t>Nëpërmjet analizave të veprave të ndryshme argumenton dhe komunikon mendimin mbi veprën.</w:t>
            </w:r>
          </w:p>
        </w:tc>
      </w:tr>
      <w:tr w:rsidR="002311B0" w:rsidRPr="002311B0" w:rsidTr="00D23A8D">
        <w:trPr>
          <w:trHeight w:val="312"/>
        </w:trPr>
        <w:tc>
          <w:tcPr>
            <w:tcW w:w="1135" w:type="dxa"/>
            <w:shd w:val="clear" w:color="auto" w:fill="E7E3D4"/>
          </w:tcPr>
          <w:p w:rsidR="002311B0" w:rsidRPr="002311B0" w:rsidRDefault="002311B0" w:rsidP="002311B0">
            <w:pPr>
              <w:spacing w:after="0" w:line="240" w:lineRule="auto"/>
              <w:ind w:left="39"/>
              <w:rPr>
                <w:rFonts w:ascii="Calibri" w:hAnsi="Calibri" w:cs="Calibri"/>
                <w:sz w:val="22"/>
                <w:lang w:val="it-IT"/>
              </w:rPr>
            </w:pPr>
            <w:r w:rsidRPr="002311B0">
              <w:rPr>
                <w:rFonts w:ascii="Times New Roman" w:eastAsia="Times New Roman" w:hAnsi="Times New Roman"/>
                <w:lang w:val="it-IT"/>
              </w:rPr>
              <w:t xml:space="preserve">XXIX </w:t>
            </w:r>
          </w:p>
        </w:tc>
        <w:tc>
          <w:tcPr>
            <w:tcW w:w="544" w:type="dxa"/>
            <w:shd w:val="clear" w:color="auto" w:fill="C4DBF6"/>
          </w:tcPr>
          <w:p w:rsidR="002311B0" w:rsidRPr="002311B0" w:rsidRDefault="002311B0" w:rsidP="002311B0">
            <w:pPr>
              <w:spacing w:after="0" w:line="240" w:lineRule="auto"/>
              <w:ind w:left="-8" w:right="-29" w:firstLine="29"/>
              <w:jc w:val="center"/>
              <w:rPr>
                <w:rFonts w:ascii="Calibri" w:hAnsi="Calibri" w:cs="Calibri"/>
                <w:sz w:val="22"/>
                <w:lang w:val="it-IT"/>
              </w:rPr>
            </w:pPr>
            <w:r w:rsidRPr="002311B0">
              <w:rPr>
                <w:rFonts w:ascii="Times New Roman" w:eastAsia="Times New Roman" w:hAnsi="Times New Roman"/>
                <w:lang w:val="it-IT"/>
              </w:rPr>
              <w:t>29</w:t>
            </w:r>
          </w:p>
        </w:tc>
        <w:tc>
          <w:tcPr>
            <w:tcW w:w="1145" w:type="dxa"/>
          </w:tcPr>
          <w:p w:rsidR="002311B0" w:rsidRPr="002311B0" w:rsidRDefault="002311B0" w:rsidP="002311B0">
            <w:pPr>
              <w:spacing w:after="0" w:line="240" w:lineRule="auto"/>
              <w:ind w:right="-29"/>
              <w:rPr>
                <w:rFonts w:ascii="Times New Roman" w:hAnsi="Times New Roman"/>
                <w:szCs w:val="24"/>
                <w:lang w:val="sq-AL"/>
              </w:rPr>
            </w:pPr>
            <w:r w:rsidRPr="002311B0">
              <w:rPr>
                <w:rFonts w:ascii="Times New Roman" w:hAnsi="Times New Roman"/>
                <w:bCs/>
                <w:szCs w:val="24"/>
                <w:lang w:val="sq-AL"/>
              </w:rPr>
              <w:t>(H A SH)</w:t>
            </w:r>
          </w:p>
        </w:tc>
        <w:tc>
          <w:tcPr>
            <w:tcW w:w="2172" w:type="dxa"/>
          </w:tcPr>
          <w:p w:rsidR="002311B0" w:rsidRPr="002311B0" w:rsidRDefault="002311B0" w:rsidP="002311B0">
            <w:pPr>
              <w:spacing w:line="240" w:lineRule="auto"/>
              <w:ind w:right="-53"/>
              <w:contextualSpacing/>
              <w:rPr>
                <w:rFonts w:ascii="Times New Roman" w:hAnsi="Times New Roman"/>
                <w:szCs w:val="24"/>
                <w:lang w:val="sq-AL"/>
              </w:rPr>
            </w:pPr>
            <w:r w:rsidRPr="002311B0">
              <w:rPr>
                <w:rFonts w:ascii="Times New Roman" w:hAnsi="Times New Roman"/>
                <w:szCs w:val="24"/>
                <w:lang w:val="sq-AL"/>
              </w:rPr>
              <w:t>Arti Egjiptian</w:t>
            </w:r>
          </w:p>
        </w:tc>
        <w:tc>
          <w:tcPr>
            <w:tcW w:w="1885" w:type="dxa"/>
          </w:tcPr>
          <w:p w:rsidR="002311B0" w:rsidRPr="002311B0" w:rsidRDefault="002311B0" w:rsidP="002311B0">
            <w:pPr>
              <w:spacing w:after="0" w:line="240" w:lineRule="auto"/>
              <w:ind w:left="26"/>
              <w:rPr>
                <w:rFonts w:ascii="Times New Roman" w:hAnsi="Times New Roman"/>
                <w:szCs w:val="24"/>
                <w:lang w:val="sq-AL"/>
              </w:rPr>
            </w:pPr>
            <w:r w:rsidRPr="002311B0">
              <w:rPr>
                <w:rFonts w:ascii="Times New Roman" w:hAnsi="Times New Roman"/>
                <w:szCs w:val="24"/>
                <w:lang w:val="sq-AL"/>
              </w:rPr>
              <w:t>Nxënësit të kuptojnë elementët karakterizues si dhe stilizimin simbolik të artit Egjiptian</w:t>
            </w:r>
          </w:p>
        </w:tc>
        <w:tc>
          <w:tcPr>
            <w:tcW w:w="2202" w:type="dxa"/>
          </w:tcPr>
          <w:p w:rsidR="002311B0" w:rsidRPr="002311B0" w:rsidRDefault="002311B0" w:rsidP="002311B0">
            <w:pPr>
              <w:spacing w:after="0" w:line="240" w:lineRule="auto"/>
              <w:ind w:right="-94"/>
              <w:rPr>
                <w:rFonts w:ascii="Times New Roman" w:hAnsi="Times New Roman"/>
                <w:szCs w:val="24"/>
                <w:lang w:val="sq-AL"/>
              </w:rPr>
            </w:pPr>
            <w:r w:rsidRPr="002311B0">
              <w:rPr>
                <w:rFonts w:ascii="Times New Roman" w:hAnsi="Times New Roman"/>
                <w:szCs w:val="24"/>
                <w:lang w:val="sq-AL"/>
              </w:rPr>
              <w:t>Nëpërmjet analizave të artit egjiptian të argumentohet komunikimi i mendimit mbi veprën.</w:t>
            </w:r>
          </w:p>
        </w:tc>
      </w:tr>
      <w:tr w:rsidR="002311B0" w:rsidRPr="002311B0" w:rsidTr="00D23A8D">
        <w:trPr>
          <w:trHeight w:val="312"/>
        </w:trPr>
        <w:tc>
          <w:tcPr>
            <w:tcW w:w="1135" w:type="dxa"/>
            <w:shd w:val="clear" w:color="auto" w:fill="E7E3D4"/>
          </w:tcPr>
          <w:p w:rsidR="002311B0" w:rsidRPr="002311B0" w:rsidRDefault="002311B0" w:rsidP="002311B0">
            <w:pPr>
              <w:spacing w:after="0" w:line="240" w:lineRule="auto"/>
              <w:ind w:left="42"/>
              <w:rPr>
                <w:rFonts w:ascii="Calibri" w:hAnsi="Calibri" w:cs="Calibri"/>
                <w:sz w:val="22"/>
                <w:lang w:val="it-IT"/>
              </w:rPr>
            </w:pPr>
            <w:r w:rsidRPr="002311B0">
              <w:rPr>
                <w:rFonts w:ascii="Times New Roman" w:eastAsia="Times New Roman" w:hAnsi="Times New Roman"/>
                <w:lang w:val="it-IT"/>
              </w:rPr>
              <w:t xml:space="preserve">XXX </w:t>
            </w:r>
          </w:p>
        </w:tc>
        <w:tc>
          <w:tcPr>
            <w:tcW w:w="544" w:type="dxa"/>
            <w:shd w:val="clear" w:color="auto" w:fill="C4DBF6"/>
          </w:tcPr>
          <w:p w:rsidR="002311B0" w:rsidRPr="002311B0" w:rsidRDefault="002311B0" w:rsidP="002311B0">
            <w:pPr>
              <w:spacing w:after="0" w:line="240" w:lineRule="auto"/>
              <w:ind w:left="-8" w:right="-29" w:firstLine="29"/>
              <w:jc w:val="center"/>
              <w:rPr>
                <w:rFonts w:ascii="Calibri" w:hAnsi="Calibri" w:cs="Calibri"/>
                <w:sz w:val="22"/>
                <w:lang w:val="it-IT"/>
              </w:rPr>
            </w:pPr>
            <w:r w:rsidRPr="002311B0">
              <w:rPr>
                <w:rFonts w:ascii="Times New Roman" w:eastAsia="Times New Roman" w:hAnsi="Times New Roman"/>
                <w:lang w:val="it-IT"/>
              </w:rPr>
              <w:t>30</w:t>
            </w:r>
          </w:p>
        </w:tc>
        <w:tc>
          <w:tcPr>
            <w:tcW w:w="1145" w:type="dxa"/>
          </w:tcPr>
          <w:p w:rsidR="002311B0" w:rsidRPr="002311B0" w:rsidRDefault="002311B0" w:rsidP="002311B0">
            <w:pPr>
              <w:spacing w:after="0" w:line="240" w:lineRule="auto"/>
              <w:ind w:right="-29"/>
              <w:rPr>
                <w:rFonts w:ascii="Times New Roman" w:hAnsi="Times New Roman"/>
                <w:szCs w:val="24"/>
                <w:lang w:val="sq-AL"/>
              </w:rPr>
            </w:pPr>
            <w:r w:rsidRPr="002311B0">
              <w:rPr>
                <w:rFonts w:ascii="Times New Roman" w:hAnsi="Times New Roman"/>
                <w:bCs/>
                <w:szCs w:val="24"/>
                <w:lang w:val="sq-AL"/>
              </w:rPr>
              <w:t>(H A SH)</w:t>
            </w:r>
          </w:p>
        </w:tc>
        <w:tc>
          <w:tcPr>
            <w:tcW w:w="2172" w:type="dxa"/>
          </w:tcPr>
          <w:p w:rsidR="002311B0" w:rsidRPr="002311B0" w:rsidRDefault="002311B0" w:rsidP="002311B0">
            <w:pPr>
              <w:spacing w:line="240" w:lineRule="auto"/>
              <w:ind w:right="-53"/>
              <w:contextualSpacing/>
              <w:rPr>
                <w:rFonts w:ascii="Times New Roman" w:hAnsi="Times New Roman"/>
                <w:szCs w:val="24"/>
                <w:lang w:val="sq-AL"/>
              </w:rPr>
            </w:pPr>
            <w:r w:rsidRPr="002311B0">
              <w:rPr>
                <w:rFonts w:ascii="Times New Roman" w:hAnsi="Times New Roman"/>
                <w:szCs w:val="24"/>
                <w:lang w:val="sq-AL"/>
              </w:rPr>
              <w:t>Arti Greko - Romak</w:t>
            </w:r>
          </w:p>
        </w:tc>
        <w:tc>
          <w:tcPr>
            <w:tcW w:w="1885" w:type="dxa"/>
          </w:tcPr>
          <w:p w:rsidR="002311B0" w:rsidRPr="002311B0" w:rsidRDefault="002311B0" w:rsidP="002311B0">
            <w:pPr>
              <w:spacing w:after="0" w:line="240" w:lineRule="auto"/>
              <w:ind w:left="26"/>
              <w:rPr>
                <w:rFonts w:ascii="Times New Roman" w:hAnsi="Times New Roman"/>
                <w:szCs w:val="24"/>
                <w:lang w:val="sq-AL"/>
              </w:rPr>
            </w:pPr>
            <w:r w:rsidRPr="002311B0">
              <w:rPr>
                <w:rFonts w:ascii="Times New Roman" w:hAnsi="Times New Roman"/>
                <w:szCs w:val="24"/>
                <w:lang w:val="sq-AL"/>
              </w:rPr>
              <w:t>Nxënësit të kuptojnë dallimin ndërmjet këtyre dy kulturave dhe periudhave historike</w:t>
            </w:r>
          </w:p>
        </w:tc>
        <w:tc>
          <w:tcPr>
            <w:tcW w:w="2202" w:type="dxa"/>
          </w:tcPr>
          <w:p w:rsidR="002311B0" w:rsidRPr="002311B0" w:rsidRDefault="002311B0" w:rsidP="002311B0">
            <w:pPr>
              <w:spacing w:after="0" w:line="240" w:lineRule="auto"/>
              <w:ind w:right="-94"/>
              <w:rPr>
                <w:rFonts w:ascii="Times New Roman" w:hAnsi="Times New Roman"/>
                <w:szCs w:val="24"/>
                <w:lang w:val="sq-AL"/>
              </w:rPr>
            </w:pPr>
            <w:r w:rsidRPr="002311B0">
              <w:rPr>
                <w:rFonts w:ascii="Times New Roman" w:hAnsi="Times New Roman"/>
                <w:szCs w:val="24"/>
                <w:lang w:val="sq-AL"/>
              </w:rPr>
              <w:t>Nëpërmjet veprave të shpjegohet përqasja dhe ndryshimi i artit greko-romak</w:t>
            </w:r>
          </w:p>
        </w:tc>
      </w:tr>
      <w:tr w:rsidR="002311B0" w:rsidRPr="002311B0" w:rsidTr="00D23A8D">
        <w:trPr>
          <w:trHeight w:val="312"/>
        </w:trPr>
        <w:tc>
          <w:tcPr>
            <w:tcW w:w="1135" w:type="dxa"/>
            <w:shd w:val="clear" w:color="auto" w:fill="E7E3D4"/>
          </w:tcPr>
          <w:p w:rsidR="002311B0" w:rsidRPr="002311B0" w:rsidRDefault="002311B0" w:rsidP="002311B0">
            <w:pPr>
              <w:spacing w:after="0" w:line="240" w:lineRule="auto"/>
              <w:ind w:right="40"/>
              <w:rPr>
                <w:rFonts w:ascii="Calibri" w:hAnsi="Calibri" w:cs="Calibri"/>
                <w:sz w:val="22"/>
                <w:lang w:val="it-IT"/>
              </w:rPr>
            </w:pPr>
            <w:r w:rsidRPr="002311B0">
              <w:rPr>
                <w:rFonts w:ascii="Times New Roman" w:eastAsia="Times New Roman" w:hAnsi="Times New Roman"/>
                <w:lang w:val="it-IT"/>
              </w:rPr>
              <w:t xml:space="preserve">XXXI </w:t>
            </w:r>
          </w:p>
        </w:tc>
        <w:tc>
          <w:tcPr>
            <w:tcW w:w="544" w:type="dxa"/>
            <w:shd w:val="clear" w:color="auto" w:fill="C4DBF6"/>
          </w:tcPr>
          <w:p w:rsidR="002311B0" w:rsidRPr="002311B0" w:rsidRDefault="002311B0" w:rsidP="002311B0">
            <w:pPr>
              <w:spacing w:after="0" w:line="240" w:lineRule="auto"/>
              <w:ind w:left="-8" w:right="-29" w:firstLine="29"/>
              <w:jc w:val="center"/>
              <w:rPr>
                <w:rFonts w:ascii="Calibri" w:hAnsi="Calibri" w:cs="Calibri"/>
                <w:sz w:val="22"/>
                <w:lang w:val="it-IT"/>
              </w:rPr>
            </w:pPr>
            <w:r w:rsidRPr="002311B0">
              <w:rPr>
                <w:rFonts w:ascii="Times New Roman" w:eastAsia="Times New Roman" w:hAnsi="Times New Roman"/>
                <w:lang w:val="it-IT"/>
              </w:rPr>
              <w:t>31</w:t>
            </w:r>
          </w:p>
        </w:tc>
        <w:tc>
          <w:tcPr>
            <w:tcW w:w="1145" w:type="dxa"/>
          </w:tcPr>
          <w:p w:rsidR="002311B0" w:rsidRPr="002311B0" w:rsidRDefault="002311B0" w:rsidP="002311B0">
            <w:pPr>
              <w:spacing w:after="0" w:line="240" w:lineRule="auto"/>
              <w:ind w:right="-29"/>
              <w:rPr>
                <w:rFonts w:ascii="Times New Roman" w:hAnsi="Times New Roman"/>
                <w:szCs w:val="24"/>
                <w:lang w:val="sq-AL"/>
              </w:rPr>
            </w:pPr>
            <w:r w:rsidRPr="002311B0">
              <w:rPr>
                <w:rFonts w:ascii="Times New Roman" w:hAnsi="Times New Roman"/>
                <w:bCs/>
                <w:szCs w:val="24"/>
                <w:lang w:val="sq-AL"/>
              </w:rPr>
              <w:t>(H A SH)</w:t>
            </w:r>
          </w:p>
        </w:tc>
        <w:tc>
          <w:tcPr>
            <w:tcW w:w="2172" w:type="dxa"/>
          </w:tcPr>
          <w:p w:rsidR="002311B0" w:rsidRPr="002311B0" w:rsidRDefault="002311B0" w:rsidP="002311B0">
            <w:pPr>
              <w:spacing w:line="240" w:lineRule="auto"/>
              <w:ind w:right="-29"/>
              <w:contextualSpacing/>
              <w:rPr>
                <w:rFonts w:ascii="Times New Roman" w:hAnsi="Times New Roman"/>
                <w:szCs w:val="24"/>
                <w:lang w:val="sq-AL"/>
              </w:rPr>
            </w:pPr>
            <w:r w:rsidRPr="002311B0">
              <w:rPr>
                <w:rFonts w:ascii="Times New Roman" w:hAnsi="Times New Roman"/>
                <w:szCs w:val="24"/>
                <w:lang w:val="sq-AL"/>
              </w:rPr>
              <w:t>Arti në Mesjetë</w:t>
            </w:r>
          </w:p>
        </w:tc>
        <w:tc>
          <w:tcPr>
            <w:tcW w:w="1885" w:type="dxa"/>
          </w:tcPr>
          <w:p w:rsidR="002311B0" w:rsidRPr="002311B0" w:rsidRDefault="002311B0" w:rsidP="002311B0">
            <w:pPr>
              <w:spacing w:after="0" w:line="240" w:lineRule="auto"/>
              <w:ind w:left="26"/>
              <w:rPr>
                <w:rFonts w:ascii="Times New Roman" w:hAnsi="Times New Roman"/>
                <w:szCs w:val="24"/>
                <w:lang w:val="sq-AL"/>
              </w:rPr>
            </w:pPr>
            <w:r w:rsidRPr="002311B0">
              <w:rPr>
                <w:rFonts w:ascii="Times New Roman" w:hAnsi="Times New Roman"/>
                <w:szCs w:val="24"/>
                <w:lang w:val="sq-AL"/>
              </w:rPr>
              <w:t>Nxënësit identifikojnë elementët e gjuhës vizuale të përdorur në këtë periudhë historike.</w:t>
            </w:r>
          </w:p>
        </w:tc>
        <w:tc>
          <w:tcPr>
            <w:tcW w:w="2202" w:type="dxa"/>
          </w:tcPr>
          <w:p w:rsidR="002311B0" w:rsidRPr="002311B0" w:rsidRDefault="002311B0" w:rsidP="002311B0">
            <w:pPr>
              <w:ind w:right="-94"/>
              <w:rPr>
                <w:rFonts w:ascii="Times New Roman" w:hAnsi="Times New Roman"/>
                <w:szCs w:val="24"/>
                <w:lang w:val="sq-AL"/>
              </w:rPr>
            </w:pPr>
            <w:r w:rsidRPr="002311B0">
              <w:rPr>
                <w:rFonts w:ascii="Times New Roman" w:hAnsi="Times New Roman"/>
                <w:szCs w:val="24"/>
                <w:lang w:val="sq-AL"/>
              </w:rPr>
              <w:t>Nxënësit të njihen me historinë dhe veprat e artistëve të ndryshëm, nga vendi dhe bota.</w:t>
            </w:r>
          </w:p>
        </w:tc>
      </w:tr>
      <w:tr w:rsidR="002311B0" w:rsidRPr="002311B0" w:rsidTr="00D23A8D">
        <w:trPr>
          <w:trHeight w:val="312"/>
        </w:trPr>
        <w:tc>
          <w:tcPr>
            <w:tcW w:w="1135" w:type="dxa"/>
            <w:shd w:val="clear" w:color="auto" w:fill="E7E3D4"/>
          </w:tcPr>
          <w:p w:rsidR="002311B0" w:rsidRPr="002311B0" w:rsidRDefault="002311B0" w:rsidP="002311B0">
            <w:pPr>
              <w:spacing w:after="0" w:line="240" w:lineRule="auto"/>
              <w:ind w:right="37"/>
              <w:rPr>
                <w:rFonts w:ascii="Calibri" w:hAnsi="Calibri" w:cs="Calibri"/>
                <w:sz w:val="22"/>
                <w:lang w:val="it-IT"/>
              </w:rPr>
            </w:pPr>
            <w:r w:rsidRPr="002311B0">
              <w:rPr>
                <w:rFonts w:ascii="Times New Roman" w:eastAsia="Times New Roman" w:hAnsi="Times New Roman"/>
                <w:lang w:val="it-IT"/>
              </w:rPr>
              <w:t xml:space="preserve">XXXII </w:t>
            </w:r>
          </w:p>
        </w:tc>
        <w:tc>
          <w:tcPr>
            <w:tcW w:w="544" w:type="dxa"/>
            <w:shd w:val="clear" w:color="auto" w:fill="C4DBF6"/>
          </w:tcPr>
          <w:p w:rsidR="002311B0" w:rsidRPr="002311B0" w:rsidRDefault="002311B0" w:rsidP="002311B0">
            <w:pPr>
              <w:spacing w:after="0" w:line="240" w:lineRule="auto"/>
              <w:ind w:left="-8" w:right="-29" w:firstLine="29"/>
              <w:jc w:val="center"/>
              <w:rPr>
                <w:rFonts w:ascii="Calibri" w:hAnsi="Calibri" w:cs="Calibri"/>
                <w:sz w:val="22"/>
                <w:lang w:val="it-IT"/>
              </w:rPr>
            </w:pPr>
            <w:r w:rsidRPr="002311B0">
              <w:rPr>
                <w:rFonts w:ascii="Times New Roman" w:eastAsia="Times New Roman" w:hAnsi="Times New Roman"/>
                <w:lang w:val="it-IT"/>
              </w:rPr>
              <w:t>32</w:t>
            </w:r>
          </w:p>
        </w:tc>
        <w:tc>
          <w:tcPr>
            <w:tcW w:w="1145" w:type="dxa"/>
          </w:tcPr>
          <w:p w:rsidR="002311B0" w:rsidRPr="002311B0" w:rsidRDefault="002311B0" w:rsidP="002311B0">
            <w:pPr>
              <w:spacing w:after="0" w:line="240" w:lineRule="auto"/>
              <w:ind w:right="-29"/>
              <w:rPr>
                <w:rFonts w:ascii="Times New Roman" w:hAnsi="Times New Roman"/>
                <w:szCs w:val="24"/>
                <w:lang w:val="sq-AL"/>
              </w:rPr>
            </w:pPr>
            <w:r w:rsidRPr="002311B0">
              <w:rPr>
                <w:rFonts w:ascii="Times New Roman" w:hAnsi="Times New Roman"/>
                <w:bCs/>
                <w:szCs w:val="24"/>
                <w:lang w:val="sq-AL"/>
              </w:rPr>
              <w:t>(H A SH)</w:t>
            </w:r>
          </w:p>
        </w:tc>
        <w:tc>
          <w:tcPr>
            <w:tcW w:w="2172" w:type="dxa"/>
          </w:tcPr>
          <w:p w:rsidR="002311B0" w:rsidRPr="002311B0" w:rsidRDefault="002311B0" w:rsidP="002311B0">
            <w:pPr>
              <w:spacing w:line="240" w:lineRule="auto"/>
              <w:ind w:right="-29"/>
              <w:contextualSpacing/>
              <w:rPr>
                <w:rFonts w:ascii="Times New Roman" w:hAnsi="Times New Roman"/>
                <w:szCs w:val="24"/>
                <w:lang w:val="sq-AL"/>
              </w:rPr>
            </w:pPr>
            <w:r w:rsidRPr="002311B0">
              <w:rPr>
                <w:rFonts w:ascii="Times New Roman" w:hAnsi="Times New Roman"/>
                <w:szCs w:val="24"/>
                <w:lang w:val="sq-AL"/>
              </w:rPr>
              <w:t>Arti në Rilindje</w:t>
            </w:r>
          </w:p>
        </w:tc>
        <w:tc>
          <w:tcPr>
            <w:tcW w:w="1885" w:type="dxa"/>
          </w:tcPr>
          <w:p w:rsidR="002311B0" w:rsidRPr="002311B0" w:rsidRDefault="002311B0" w:rsidP="002311B0">
            <w:pPr>
              <w:spacing w:after="0" w:line="240" w:lineRule="auto"/>
              <w:ind w:left="26"/>
              <w:rPr>
                <w:rFonts w:ascii="Times New Roman" w:hAnsi="Times New Roman"/>
                <w:szCs w:val="24"/>
                <w:lang w:val="sq-AL"/>
              </w:rPr>
            </w:pPr>
            <w:r w:rsidRPr="002311B0">
              <w:rPr>
                <w:rFonts w:ascii="Times New Roman" w:hAnsi="Times New Roman"/>
                <w:szCs w:val="24"/>
                <w:lang w:val="sq-AL"/>
              </w:rPr>
              <w:t>Nxënësi të kuptojë periudhën historike nëpërmjet artit pamor.</w:t>
            </w:r>
          </w:p>
        </w:tc>
        <w:tc>
          <w:tcPr>
            <w:tcW w:w="2202" w:type="dxa"/>
          </w:tcPr>
          <w:p w:rsidR="002311B0" w:rsidRPr="002311B0" w:rsidRDefault="002311B0" w:rsidP="002311B0">
            <w:pPr>
              <w:ind w:right="-94"/>
              <w:rPr>
                <w:rFonts w:ascii="Times New Roman" w:hAnsi="Times New Roman"/>
                <w:szCs w:val="24"/>
                <w:lang w:val="sq-AL"/>
              </w:rPr>
            </w:pPr>
            <w:r w:rsidRPr="002311B0">
              <w:rPr>
                <w:rFonts w:ascii="Times New Roman" w:hAnsi="Times New Roman"/>
                <w:szCs w:val="24"/>
                <w:lang w:val="sq-AL"/>
              </w:rPr>
              <w:t>Nxënësi të njohë dhe të dallojë karakteristikat e veprave të artit, në këtë periudhe artistike.</w:t>
            </w:r>
          </w:p>
        </w:tc>
      </w:tr>
      <w:tr w:rsidR="002311B0" w:rsidRPr="002311B0" w:rsidTr="00D23A8D">
        <w:trPr>
          <w:trHeight w:val="1932"/>
        </w:trPr>
        <w:tc>
          <w:tcPr>
            <w:tcW w:w="1135" w:type="dxa"/>
            <w:shd w:val="clear" w:color="auto" w:fill="E7E3D4"/>
          </w:tcPr>
          <w:p w:rsidR="002311B0" w:rsidRPr="002311B0" w:rsidRDefault="002311B0" w:rsidP="002311B0">
            <w:pPr>
              <w:spacing w:after="0" w:line="240" w:lineRule="auto"/>
              <w:ind w:right="40"/>
              <w:rPr>
                <w:rFonts w:ascii="Calibri" w:hAnsi="Calibri" w:cs="Calibri"/>
                <w:sz w:val="22"/>
                <w:lang w:val="it-IT"/>
              </w:rPr>
            </w:pPr>
            <w:r w:rsidRPr="002311B0">
              <w:rPr>
                <w:rFonts w:ascii="Times New Roman" w:eastAsia="Times New Roman" w:hAnsi="Times New Roman"/>
                <w:lang w:val="it-IT"/>
              </w:rPr>
              <w:t xml:space="preserve">XXXIII </w:t>
            </w:r>
          </w:p>
        </w:tc>
        <w:tc>
          <w:tcPr>
            <w:tcW w:w="544" w:type="dxa"/>
            <w:shd w:val="clear" w:color="auto" w:fill="C4DBF6"/>
          </w:tcPr>
          <w:p w:rsidR="002311B0" w:rsidRPr="002311B0" w:rsidRDefault="002311B0" w:rsidP="002311B0">
            <w:pPr>
              <w:spacing w:after="0" w:line="240" w:lineRule="auto"/>
              <w:ind w:left="-8" w:right="-29" w:firstLine="29"/>
              <w:jc w:val="center"/>
              <w:rPr>
                <w:rFonts w:ascii="Calibri" w:hAnsi="Calibri" w:cs="Calibri"/>
                <w:sz w:val="22"/>
                <w:lang w:val="it-IT"/>
              </w:rPr>
            </w:pPr>
            <w:r w:rsidRPr="002311B0">
              <w:rPr>
                <w:rFonts w:ascii="Times New Roman" w:eastAsia="Times New Roman" w:hAnsi="Times New Roman"/>
                <w:lang w:val="it-IT"/>
              </w:rPr>
              <w:t>33</w:t>
            </w:r>
          </w:p>
        </w:tc>
        <w:tc>
          <w:tcPr>
            <w:tcW w:w="1145" w:type="dxa"/>
          </w:tcPr>
          <w:p w:rsidR="002311B0" w:rsidRPr="002311B0" w:rsidRDefault="002311B0" w:rsidP="002311B0">
            <w:pPr>
              <w:spacing w:after="0" w:line="240" w:lineRule="auto"/>
              <w:ind w:right="-29"/>
              <w:rPr>
                <w:rFonts w:ascii="Times New Roman" w:hAnsi="Times New Roman"/>
                <w:szCs w:val="24"/>
                <w:lang w:val="sq-AL"/>
              </w:rPr>
            </w:pPr>
            <w:r w:rsidRPr="002311B0">
              <w:rPr>
                <w:rFonts w:ascii="Times New Roman" w:hAnsi="Times New Roman"/>
                <w:bCs/>
                <w:szCs w:val="24"/>
                <w:lang w:val="sq-AL"/>
              </w:rPr>
              <w:t>(H A SH)</w:t>
            </w:r>
          </w:p>
        </w:tc>
        <w:tc>
          <w:tcPr>
            <w:tcW w:w="2172" w:type="dxa"/>
          </w:tcPr>
          <w:p w:rsidR="002311B0" w:rsidRPr="002311B0" w:rsidRDefault="002311B0" w:rsidP="002311B0">
            <w:pPr>
              <w:spacing w:after="0" w:line="240" w:lineRule="auto"/>
              <w:ind w:right="-29"/>
              <w:rPr>
                <w:rFonts w:ascii="Times New Roman" w:hAnsi="Times New Roman"/>
                <w:szCs w:val="24"/>
                <w:lang w:val="sq-AL"/>
              </w:rPr>
            </w:pPr>
            <w:r w:rsidRPr="002311B0">
              <w:rPr>
                <w:rFonts w:ascii="Times New Roman" w:hAnsi="Times New Roman"/>
                <w:szCs w:val="24"/>
                <w:lang w:val="sq-AL"/>
              </w:rPr>
              <w:t xml:space="preserve">Arti bashkëkohor </w:t>
            </w:r>
          </w:p>
        </w:tc>
        <w:tc>
          <w:tcPr>
            <w:tcW w:w="1885" w:type="dxa"/>
          </w:tcPr>
          <w:p w:rsidR="002311B0" w:rsidRPr="002311B0" w:rsidRDefault="002311B0" w:rsidP="002311B0">
            <w:pPr>
              <w:spacing w:after="0" w:line="240" w:lineRule="auto"/>
              <w:ind w:left="26"/>
              <w:rPr>
                <w:rFonts w:ascii="Times New Roman" w:hAnsi="Times New Roman"/>
                <w:szCs w:val="24"/>
                <w:lang w:val="sq-AL"/>
              </w:rPr>
            </w:pPr>
            <w:r w:rsidRPr="002311B0">
              <w:rPr>
                <w:rFonts w:ascii="Times New Roman" w:hAnsi="Times New Roman"/>
                <w:szCs w:val="24"/>
                <w:lang w:val="sq-AL"/>
              </w:rPr>
              <w:t>Nxënësit zbulojnë eksperienca të ndryshme që lidhen me artin bashkëkohorë në botë.</w:t>
            </w:r>
          </w:p>
        </w:tc>
        <w:tc>
          <w:tcPr>
            <w:tcW w:w="2202" w:type="dxa"/>
          </w:tcPr>
          <w:p w:rsidR="002311B0" w:rsidRPr="002311B0" w:rsidRDefault="002311B0" w:rsidP="002311B0">
            <w:pPr>
              <w:ind w:right="-94"/>
              <w:rPr>
                <w:rFonts w:ascii="Times New Roman" w:hAnsi="Times New Roman"/>
                <w:szCs w:val="24"/>
                <w:lang w:val="sq-AL"/>
              </w:rPr>
            </w:pPr>
            <w:r w:rsidRPr="002311B0">
              <w:rPr>
                <w:rFonts w:ascii="Times New Roman" w:hAnsi="Times New Roman"/>
                <w:szCs w:val="24"/>
                <w:lang w:val="sq-AL"/>
              </w:rPr>
              <w:t xml:space="preserve">Material </w:t>
            </w:r>
            <w:proofErr w:type="spellStart"/>
            <w:r w:rsidRPr="002311B0">
              <w:rPr>
                <w:rFonts w:ascii="Times New Roman" w:hAnsi="Times New Roman"/>
                <w:szCs w:val="24"/>
                <w:lang w:val="sq-AL"/>
              </w:rPr>
              <w:t>filmik</w:t>
            </w:r>
            <w:proofErr w:type="spellEnd"/>
            <w:r w:rsidRPr="002311B0">
              <w:rPr>
                <w:rFonts w:ascii="Times New Roman" w:hAnsi="Times New Roman"/>
                <w:szCs w:val="24"/>
                <w:lang w:val="sq-AL"/>
              </w:rPr>
              <w:t xml:space="preserve"> me vepra të artistëve bashkëkohor</w:t>
            </w:r>
          </w:p>
        </w:tc>
      </w:tr>
      <w:tr w:rsidR="002311B0" w:rsidRPr="002311B0" w:rsidTr="00D23A8D">
        <w:trPr>
          <w:trHeight w:val="312"/>
        </w:trPr>
        <w:tc>
          <w:tcPr>
            <w:tcW w:w="1135" w:type="dxa"/>
            <w:shd w:val="clear" w:color="auto" w:fill="E7E3D4"/>
          </w:tcPr>
          <w:p w:rsidR="002311B0" w:rsidRPr="002311B0" w:rsidRDefault="002311B0" w:rsidP="002311B0">
            <w:pPr>
              <w:spacing w:after="0" w:line="240" w:lineRule="auto"/>
              <w:ind w:left="146"/>
              <w:rPr>
                <w:rFonts w:ascii="Calibri" w:hAnsi="Calibri" w:cs="Calibri"/>
                <w:sz w:val="22"/>
                <w:lang w:val="it-IT"/>
              </w:rPr>
            </w:pPr>
            <w:r w:rsidRPr="002311B0">
              <w:rPr>
                <w:rFonts w:ascii="Times New Roman" w:eastAsia="Times New Roman" w:hAnsi="Times New Roman"/>
                <w:lang w:val="it-IT"/>
              </w:rPr>
              <w:lastRenderedPageBreak/>
              <w:t xml:space="preserve">XXXIV </w:t>
            </w:r>
          </w:p>
        </w:tc>
        <w:tc>
          <w:tcPr>
            <w:tcW w:w="544" w:type="dxa"/>
            <w:shd w:val="clear" w:color="auto" w:fill="C4DBF6"/>
          </w:tcPr>
          <w:p w:rsidR="002311B0" w:rsidRPr="002311B0" w:rsidRDefault="002311B0" w:rsidP="002311B0">
            <w:pPr>
              <w:spacing w:after="0" w:line="240" w:lineRule="auto"/>
              <w:ind w:left="-8" w:right="-29" w:firstLine="29"/>
              <w:jc w:val="center"/>
              <w:rPr>
                <w:rFonts w:ascii="Calibri" w:hAnsi="Calibri" w:cs="Calibri"/>
                <w:sz w:val="22"/>
                <w:lang w:val="it-IT"/>
              </w:rPr>
            </w:pPr>
            <w:r w:rsidRPr="002311B0">
              <w:rPr>
                <w:rFonts w:ascii="Times New Roman" w:eastAsia="Times New Roman" w:hAnsi="Times New Roman"/>
                <w:lang w:val="it-IT"/>
              </w:rPr>
              <w:t>34</w:t>
            </w:r>
          </w:p>
        </w:tc>
        <w:tc>
          <w:tcPr>
            <w:tcW w:w="1145" w:type="dxa"/>
          </w:tcPr>
          <w:p w:rsidR="002311B0" w:rsidRPr="002311B0" w:rsidRDefault="002311B0" w:rsidP="002311B0">
            <w:pPr>
              <w:spacing w:after="0" w:line="240" w:lineRule="auto"/>
              <w:ind w:right="-29"/>
              <w:rPr>
                <w:rFonts w:ascii="Times New Roman" w:hAnsi="Times New Roman"/>
                <w:bCs/>
                <w:szCs w:val="24"/>
                <w:lang w:val="sq-AL"/>
              </w:rPr>
            </w:pPr>
            <w:r w:rsidRPr="002311B0">
              <w:rPr>
                <w:rFonts w:ascii="Times New Roman" w:hAnsi="Times New Roman"/>
                <w:bCs/>
                <w:szCs w:val="24"/>
                <w:lang w:val="sq-AL"/>
              </w:rPr>
              <w:t>(H A SH)</w:t>
            </w:r>
          </w:p>
        </w:tc>
        <w:tc>
          <w:tcPr>
            <w:tcW w:w="2172" w:type="dxa"/>
          </w:tcPr>
          <w:p w:rsidR="002311B0" w:rsidRPr="002311B0" w:rsidRDefault="002311B0" w:rsidP="002311B0">
            <w:pPr>
              <w:spacing w:after="0" w:line="240" w:lineRule="auto"/>
              <w:rPr>
                <w:rFonts w:ascii="Times New Roman" w:hAnsi="Times New Roman"/>
                <w:szCs w:val="24"/>
                <w:lang w:val="sq-AL"/>
              </w:rPr>
            </w:pPr>
            <w:r w:rsidRPr="002311B0">
              <w:rPr>
                <w:rFonts w:ascii="Times New Roman" w:hAnsi="Times New Roman"/>
                <w:szCs w:val="24"/>
                <w:lang w:val="sq-AL"/>
              </w:rPr>
              <w:t>Arti bashkëkohor në Shqipëri</w:t>
            </w:r>
          </w:p>
        </w:tc>
        <w:tc>
          <w:tcPr>
            <w:tcW w:w="1885" w:type="dxa"/>
          </w:tcPr>
          <w:p w:rsidR="002311B0" w:rsidRPr="002311B0" w:rsidRDefault="002311B0" w:rsidP="002311B0">
            <w:pPr>
              <w:spacing w:after="0" w:line="240" w:lineRule="auto"/>
              <w:ind w:left="26"/>
              <w:rPr>
                <w:rFonts w:ascii="Times New Roman" w:hAnsi="Times New Roman"/>
                <w:szCs w:val="24"/>
                <w:lang w:val="sq-AL"/>
              </w:rPr>
            </w:pPr>
            <w:r w:rsidRPr="002311B0">
              <w:rPr>
                <w:rFonts w:ascii="Times New Roman" w:hAnsi="Times New Roman"/>
                <w:szCs w:val="24"/>
                <w:lang w:val="sq-AL"/>
              </w:rPr>
              <w:t>Nxënësit zbulojnë eksperienca të ndryshme që lidhen me artin bashkëkohorë në Shqipëri.</w:t>
            </w:r>
          </w:p>
        </w:tc>
        <w:tc>
          <w:tcPr>
            <w:tcW w:w="2202" w:type="dxa"/>
          </w:tcPr>
          <w:p w:rsidR="002311B0" w:rsidRPr="002311B0" w:rsidRDefault="002311B0" w:rsidP="002311B0">
            <w:pPr>
              <w:ind w:right="-94"/>
              <w:rPr>
                <w:rFonts w:ascii="Times New Roman" w:hAnsi="Times New Roman"/>
                <w:szCs w:val="24"/>
                <w:lang w:val="sq-AL"/>
              </w:rPr>
            </w:pPr>
            <w:r w:rsidRPr="002311B0">
              <w:rPr>
                <w:rFonts w:ascii="Times New Roman" w:hAnsi="Times New Roman"/>
                <w:szCs w:val="24"/>
                <w:lang w:val="sq-AL"/>
              </w:rPr>
              <w:t xml:space="preserve">Material </w:t>
            </w:r>
            <w:proofErr w:type="spellStart"/>
            <w:r w:rsidRPr="002311B0">
              <w:rPr>
                <w:rFonts w:ascii="Times New Roman" w:hAnsi="Times New Roman"/>
                <w:szCs w:val="24"/>
                <w:lang w:val="sq-AL"/>
              </w:rPr>
              <w:t>filmik</w:t>
            </w:r>
            <w:proofErr w:type="spellEnd"/>
            <w:r w:rsidRPr="002311B0">
              <w:rPr>
                <w:rFonts w:ascii="Times New Roman" w:hAnsi="Times New Roman"/>
                <w:szCs w:val="24"/>
                <w:lang w:val="sq-AL"/>
              </w:rPr>
              <w:t xml:space="preserve"> me vepra të artistëve bashkëkohor</w:t>
            </w:r>
          </w:p>
        </w:tc>
      </w:tr>
      <w:tr w:rsidR="002311B0" w:rsidRPr="002311B0" w:rsidTr="00D23A8D">
        <w:trPr>
          <w:trHeight w:val="312"/>
        </w:trPr>
        <w:tc>
          <w:tcPr>
            <w:tcW w:w="1135" w:type="dxa"/>
            <w:shd w:val="clear" w:color="auto" w:fill="E7E3D4"/>
          </w:tcPr>
          <w:p w:rsidR="002311B0" w:rsidRPr="002311B0" w:rsidRDefault="002311B0" w:rsidP="002311B0">
            <w:pPr>
              <w:spacing w:after="0" w:line="240" w:lineRule="auto"/>
              <w:ind w:left="186"/>
              <w:rPr>
                <w:rFonts w:ascii="Calibri" w:hAnsi="Calibri" w:cs="Calibri"/>
                <w:sz w:val="22"/>
                <w:lang w:val="it-IT"/>
              </w:rPr>
            </w:pPr>
            <w:r w:rsidRPr="002311B0">
              <w:rPr>
                <w:rFonts w:ascii="Times New Roman" w:eastAsia="Times New Roman" w:hAnsi="Times New Roman"/>
                <w:lang w:val="it-IT"/>
              </w:rPr>
              <w:t xml:space="preserve">XXXV </w:t>
            </w:r>
          </w:p>
        </w:tc>
        <w:tc>
          <w:tcPr>
            <w:tcW w:w="544" w:type="dxa"/>
            <w:shd w:val="clear" w:color="auto" w:fill="C4DBF6"/>
          </w:tcPr>
          <w:p w:rsidR="002311B0" w:rsidRPr="002311B0" w:rsidRDefault="002311B0" w:rsidP="002311B0">
            <w:pPr>
              <w:spacing w:after="0" w:line="240" w:lineRule="auto"/>
              <w:ind w:left="-8" w:right="-29" w:firstLine="29"/>
              <w:jc w:val="center"/>
              <w:rPr>
                <w:rFonts w:ascii="Calibri" w:hAnsi="Calibri" w:cs="Calibri"/>
                <w:sz w:val="22"/>
                <w:lang w:val="it-IT"/>
              </w:rPr>
            </w:pPr>
            <w:r w:rsidRPr="002311B0">
              <w:rPr>
                <w:rFonts w:ascii="Times New Roman" w:eastAsia="Times New Roman" w:hAnsi="Times New Roman"/>
                <w:lang w:val="it-IT"/>
              </w:rPr>
              <w:t>35</w:t>
            </w:r>
          </w:p>
        </w:tc>
        <w:tc>
          <w:tcPr>
            <w:tcW w:w="1145" w:type="dxa"/>
          </w:tcPr>
          <w:p w:rsidR="002311B0" w:rsidRPr="002311B0" w:rsidRDefault="002311B0" w:rsidP="002311B0">
            <w:pPr>
              <w:spacing w:after="0" w:line="240" w:lineRule="auto"/>
              <w:ind w:right="-29"/>
              <w:rPr>
                <w:rFonts w:ascii="Times New Roman" w:hAnsi="Times New Roman"/>
                <w:bCs/>
                <w:szCs w:val="24"/>
                <w:lang w:val="sq-AL"/>
              </w:rPr>
            </w:pPr>
            <w:r w:rsidRPr="002311B0">
              <w:rPr>
                <w:rFonts w:ascii="Times New Roman" w:hAnsi="Times New Roman"/>
                <w:bCs/>
                <w:szCs w:val="24"/>
                <w:lang w:val="sq-AL"/>
              </w:rPr>
              <w:t>(H A SH)</w:t>
            </w:r>
          </w:p>
        </w:tc>
        <w:tc>
          <w:tcPr>
            <w:tcW w:w="2172" w:type="dxa"/>
          </w:tcPr>
          <w:p w:rsidR="002311B0" w:rsidRPr="002311B0" w:rsidRDefault="002311B0" w:rsidP="002311B0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lang w:val="it-IT"/>
              </w:rPr>
            </w:pPr>
            <w:r w:rsidRPr="002311B0">
              <w:rPr>
                <w:rFonts w:ascii="Times New Roman" w:eastAsia="Times New Roman" w:hAnsi="Times New Roman"/>
                <w:color w:val="000000"/>
                <w:lang w:val="it-IT"/>
              </w:rPr>
              <w:t xml:space="preserve">Detyrë përmbledhëse </w:t>
            </w:r>
          </w:p>
        </w:tc>
        <w:tc>
          <w:tcPr>
            <w:tcW w:w="1885" w:type="dxa"/>
          </w:tcPr>
          <w:p w:rsidR="002311B0" w:rsidRPr="002311B0" w:rsidRDefault="002311B0" w:rsidP="002311B0">
            <w:pPr>
              <w:spacing w:after="0" w:line="240" w:lineRule="auto"/>
              <w:ind w:left="26"/>
              <w:rPr>
                <w:rFonts w:ascii="Times New Roman" w:eastAsia="Times New Roman" w:hAnsi="Times New Roman"/>
                <w:color w:val="000000"/>
                <w:lang w:val="it-IT"/>
              </w:rPr>
            </w:pPr>
            <w:r w:rsidRPr="002311B0">
              <w:rPr>
                <w:rFonts w:ascii="Times New Roman" w:hAnsi="Times New Roman"/>
                <w:szCs w:val="24"/>
                <w:lang w:val="sq-AL"/>
              </w:rPr>
              <w:t xml:space="preserve">Nxënësve mbi bazën e informacionit të të marrë u bëhen pyetje rreth historisë të artit </w:t>
            </w:r>
          </w:p>
        </w:tc>
        <w:tc>
          <w:tcPr>
            <w:tcW w:w="2202" w:type="dxa"/>
          </w:tcPr>
          <w:p w:rsidR="002311B0" w:rsidRPr="002311B0" w:rsidRDefault="002311B0" w:rsidP="002311B0">
            <w:pPr>
              <w:spacing w:after="0" w:line="240" w:lineRule="auto"/>
              <w:ind w:right="86"/>
              <w:rPr>
                <w:rFonts w:ascii="Times New Roman" w:eastAsia="Times New Roman" w:hAnsi="Times New Roman"/>
                <w:color w:val="000000"/>
                <w:lang w:val="it-IT"/>
              </w:rPr>
            </w:pPr>
            <w:r w:rsidRPr="002311B0">
              <w:rPr>
                <w:rFonts w:ascii="Times New Roman" w:hAnsi="Times New Roman"/>
                <w:szCs w:val="24"/>
                <w:lang w:val="sq-AL"/>
              </w:rPr>
              <w:t>Mbi bazën e bashkëbisedimit nxënësve u mundësohet zhvillimi i debatit mbi temat e zhvilluara.</w:t>
            </w:r>
          </w:p>
        </w:tc>
      </w:tr>
    </w:tbl>
    <w:p w:rsidR="002311B0" w:rsidRPr="006748BF" w:rsidRDefault="002311B0" w:rsidP="001B65B0">
      <w:pPr>
        <w:ind w:left="-284"/>
      </w:pPr>
      <w:bookmarkStart w:id="0" w:name="_GoBack"/>
      <w:bookmarkEnd w:id="0"/>
    </w:p>
    <w:sectPr w:rsidR="002311B0" w:rsidRPr="006748BF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37A9E"/>
    <w:multiLevelType w:val="hybridMultilevel"/>
    <w:tmpl w:val="B49C4BCC"/>
    <w:lvl w:ilvl="0" w:tplc="D79E5F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728AA"/>
    <w:multiLevelType w:val="hybridMultilevel"/>
    <w:tmpl w:val="7526BC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E22E99"/>
    <w:multiLevelType w:val="hybridMultilevel"/>
    <w:tmpl w:val="E1643D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E78201C"/>
    <w:multiLevelType w:val="hybridMultilevel"/>
    <w:tmpl w:val="061017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5EF75A6"/>
    <w:multiLevelType w:val="hybridMultilevel"/>
    <w:tmpl w:val="105C0104"/>
    <w:lvl w:ilvl="0" w:tplc="D79E5F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0F7684"/>
    <w:multiLevelType w:val="hybridMultilevel"/>
    <w:tmpl w:val="D3969F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9766B35"/>
    <w:multiLevelType w:val="hybridMultilevel"/>
    <w:tmpl w:val="1856F5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0063CF7"/>
    <w:multiLevelType w:val="hybridMultilevel"/>
    <w:tmpl w:val="1F22AB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57A5F89"/>
    <w:multiLevelType w:val="hybridMultilevel"/>
    <w:tmpl w:val="B67A06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723407B"/>
    <w:multiLevelType w:val="hybridMultilevel"/>
    <w:tmpl w:val="DCC2C2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E69458B"/>
    <w:multiLevelType w:val="hybridMultilevel"/>
    <w:tmpl w:val="3A2AE1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0"/>
  </w:num>
  <w:num w:numId="4">
    <w:abstractNumId w:val="7"/>
  </w:num>
  <w:num w:numId="5">
    <w:abstractNumId w:val="2"/>
  </w:num>
  <w:num w:numId="6">
    <w:abstractNumId w:val="9"/>
  </w:num>
  <w:num w:numId="7">
    <w:abstractNumId w:val="3"/>
  </w:num>
  <w:num w:numId="8">
    <w:abstractNumId w:val="4"/>
  </w:num>
  <w:num w:numId="9">
    <w:abstractNumId w:val="1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8BF"/>
    <w:rsid w:val="001B65B0"/>
    <w:rsid w:val="002311B0"/>
    <w:rsid w:val="002633CF"/>
    <w:rsid w:val="006748BF"/>
    <w:rsid w:val="008053AF"/>
    <w:rsid w:val="00B06E50"/>
    <w:rsid w:val="00C81C2B"/>
    <w:rsid w:val="00C82B14"/>
    <w:rsid w:val="00CA3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15588B-C1A3-4FC0-A5B9-2C5FCC291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48BF"/>
    <w:pPr>
      <w:spacing w:after="200" w:line="276" w:lineRule="auto"/>
    </w:pPr>
    <w:rPr>
      <w:rFonts w:ascii="Book Antiqua" w:eastAsia="Calibri" w:hAnsi="Book Antiqua" w:cs="Times New Roman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48BF"/>
    <w:pPr>
      <w:ind w:left="720"/>
      <w:contextualSpacing/>
    </w:pPr>
  </w:style>
  <w:style w:type="table" w:customStyle="1" w:styleId="TableGrid">
    <w:name w:val="TableGrid"/>
    <w:rsid w:val="002311B0"/>
    <w:pPr>
      <w:spacing w:after="0" w:line="240" w:lineRule="auto"/>
    </w:pPr>
    <w:rPr>
      <w:rFonts w:eastAsiaTheme="minorEastAsia"/>
      <w:lang w:val="it-IT" w:eastAsia="it-I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1699</Words>
  <Characters>9690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2020-09-25T14:30:00Z</dcterms:created>
  <dcterms:modified xsi:type="dcterms:W3CDTF">2020-09-25T14:50:00Z</dcterms:modified>
</cp:coreProperties>
</file>